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CE2D9" w14:textId="77777777" w:rsidR="00D92A17" w:rsidRDefault="00A22678">
      <w:r>
        <w:rPr>
          <w:rFonts w:hint="eastAsia"/>
        </w:rPr>
        <w:t>地域政党</w:t>
      </w:r>
      <w:r>
        <w:rPr>
          <w:rFonts w:hint="eastAsia"/>
        </w:rPr>
        <w:t xml:space="preserve"> </w:t>
      </w:r>
      <w:r>
        <w:rPr>
          <w:rFonts w:hint="eastAsia"/>
        </w:rPr>
        <w:t>品川・生活者ネットワークの吉田</w:t>
      </w:r>
      <w:r>
        <w:rPr>
          <w:rFonts w:hint="eastAsia"/>
        </w:rPr>
        <w:t xml:space="preserve"> </w:t>
      </w:r>
      <w:r>
        <w:rPr>
          <w:rFonts w:hint="eastAsia"/>
        </w:rPr>
        <w:t>ゆみこ、会派</w:t>
      </w:r>
      <w:r>
        <w:rPr>
          <w:rFonts w:hint="eastAsia"/>
        </w:rPr>
        <w:t xml:space="preserve"> </w:t>
      </w:r>
      <w:r>
        <w:rPr>
          <w:rFonts w:hint="eastAsia"/>
        </w:rPr>
        <w:t>品川みらい</w:t>
      </w:r>
      <w:r>
        <w:rPr>
          <w:rFonts w:hint="eastAsia"/>
        </w:rPr>
        <w:t>(</w:t>
      </w:r>
      <w:r>
        <w:rPr>
          <w:rFonts w:hint="eastAsia"/>
        </w:rPr>
        <w:t>無所属・立憲・ネット</w:t>
      </w:r>
      <w:r>
        <w:rPr>
          <w:rFonts w:hint="eastAsia"/>
        </w:rPr>
        <w:t>)</w:t>
      </w:r>
      <w:r>
        <w:rPr>
          <w:rFonts w:hint="eastAsia"/>
        </w:rPr>
        <w:t>を代表して一般質問を行います。</w:t>
      </w:r>
    </w:p>
    <w:p w14:paraId="2CD74EDD" w14:textId="77777777" w:rsidR="00D92A17" w:rsidRDefault="00D92A17"/>
    <w:p w14:paraId="5AF93852" w14:textId="77777777" w:rsidR="00D92A17" w:rsidRPr="00BA6A4C" w:rsidRDefault="00A22678">
      <w:pPr>
        <w:rPr>
          <w:szCs w:val="21"/>
        </w:rPr>
      </w:pPr>
      <w:r w:rsidRPr="00BA6A4C">
        <w:rPr>
          <w:rFonts w:hint="eastAsia"/>
          <w:szCs w:val="21"/>
        </w:rPr>
        <w:t>Ⅰ，最初に、地方自治法改定に対する品川区の考え方ついてです。</w:t>
      </w:r>
    </w:p>
    <w:p w14:paraId="25F278EF" w14:textId="77777777" w:rsidR="00D92A17" w:rsidRPr="00BA6A4C" w:rsidRDefault="00A22678">
      <w:pPr>
        <w:rPr>
          <w:szCs w:val="21"/>
        </w:rPr>
      </w:pPr>
      <w:r w:rsidRPr="00BA6A4C">
        <w:rPr>
          <w:rFonts w:hint="eastAsia"/>
          <w:szCs w:val="21"/>
        </w:rPr>
        <w:t xml:space="preserve">　この度の地方自治法改定は、憲法</w:t>
      </w:r>
      <w:r w:rsidRPr="00BA6A4C">
        <w:rPr>
          <w:rFonts w:hint="eastAsia"/>
          <w:szCs w:val="21"/>
        </w:rPr>
        <w:t>92</w:t>
      </w:r>
      <w:r w:rsidRPr="00BA6A4C">
        <w:rPr>
          <w:rFonts w:hint="eastAsia"/>
          <w:szCs w:val="21"/>
        </w:rPr>
        <w:t>条の地方自治の基本原理に反する改悪と言わざるをえません。国と地方自治体の関係は</w:t>
      </w:r>
      <w:r w:rsidRPr="00BA6A4C">
        <w:rPr>
          <w:rFonts w:hint="eastAsia"/>
          <w:szCs w:val="21"/>
        </w:rPr>
        <w:t>2000</w:t>
      </w:r>
      <w:r w:rsidRPr="00BA6A4C">
        <w:rPr>
          <w:rFonts w:hint="eastAsia"/>
          <w:szCs w:val="21"/>
        </w:rPr>
        <w:t>年の地方分権一括法で、それまでの「国が上、地方が下」という関係から対等の関係になりました。それがこの度の改定により、上下の関係に戻ることを意味します。</w:t>
      </w:r>
    </w:p>
    <w:p w14:paraId="621625D0" w14:textId="77777777" w:rsidR="00D92A17" w:rsidRPr="00BA6A4C" w:rsidRDefault="00A22678">
      <w:pPr>
        <w:rPr>
          <w:szCs w:val="21"/>
        </w:rPr>
      </w:pPr>
      <w:r w:rsidRPr="00BA6A4C">
        <w:rPr>
          <w:rFonts w:hint="eastAsia"/>
          <w:szCs w:val="21"/>
        </w:rPr>
        <w:t xml:space="preserve">　　それどころか地方分権一括法以前でも、国の指示権は当時の機関委任事務の範囲にとどまっていたものが、この度の改定では、国の指示権が及ぶ範囲が</w:t>
      </w:r>
      <w:r w:rsidRPr="00BA6A4C">
        <w:rPr>
          <w:szCs w:val="21"/>
        </w:rPr>
        <w:t>法定受託事務はもちろんのこと自治事務も含まれる</w:t>
      </w:r>
      <w:r w:rsidRPr="00BA6A4C">
        <w:rPr>
          <w:rFonts w:hint="eastAsia"/>
          <w:szCs w:val="21"/>
        </w:rPr>
        <w:t>と読み取れます。つまり、地方分権一括法以前への逆戻りより、もっと悪くなることが危惧されます</w:t>
      </w:r>
      <w:r w:rsidRPr="00BA6A4C">
        <w:rPr>
          <w:szCs w:val="21"/>
        </w:rPr>
        <w:t>。</w:t>
      </w:r>
    </w:p>
    <w:p w14:paraId="06B59739" w14:textId="77777777" w:rsidR="00D92A17" w:rsidRPr="00BA6A4C" w:rsidRDefault="00A22678">
      <w:pPr>
        <w:rPr>
          <w:szCs w:val="21"/>
        </w:rPr>
      </w:pPr>
      <w:r w:rsidRPr="00BA6A4C">
        <w:rPr>
          <w:rFonts w:hint="eastAsia"/>
          <w:szCs w:val="21"/>
        </w:rPr>
        <w:t xml:space="preserve">　　この事態に対し、日本弁護士連合会は反対の意見書を取りまとめ、本年１月</w:t>
      </w:r>
      <w:r w:rsidRPr="00BA6A4C">
        <w:rPr>
          <w:rFonts w:hint="eastAsia"/>
          <w:szCs w:val="21"/>
        </w:rPr>
        <w:t>19</w:t>
      </w:r>
      <w:r w:rsidRPr="00BA6A4C">
        <w:rPr>
          <w:rFonts w:hint="eastAsia"/>
          <w:szCs w:val="21"/>
        </w:rPr>
        <w:t>日に内閣総理大臣と、総務大臣にあてに提出されたとのことです。</w:t>
      </w:r>
    </w:p>
    <w:p w14:paraId="7F772671" w14:textId="77777777" w:rsidR="00D92A17" w:rsidRPr="00BA6A4C" w:rsidRDefault="00D92A17">
      <w:pPr>
        <w:rPr>
          <w:szCs w:val="21"/>
        </w:rPr>
      </w:pPr>
    </w:p>
    <w:p w14:paraId="190ABADC" w14:textId="77777777" w:rsidR="00D92A17" w:rsidRPr="00BA6A4C" w:rsidRDefault="00A22678">
      <w:pPr>
        <w:rPr>
          <w:szCs w:val="21"/>
        </w:rPr>
      </w:pPr>
      <w:r w:rsidRPr="00BA6A4C">
        <w:rPr>
          <w:rFonts w:hint="eastAsia"/>
          <w:szCs w:val="21"/>
        </w:rPr>
        <w:t xml:space="preserve">　地方自治を揺るがす事態を受けて、私、吉田ゆみこも総務省自治行政局長あてに公開質問状を送付。また、国会議員の仲介で、数名の弁護士とともに総務省の担当職員に直接面談、質問する機会を得ましたので、弁護士諸氏の質問に併せて私の疑問点も直接問いただしました。</w:t>
      </w:r>
    </w:p>
    <w:p w14:paraId="4BAF3C80" w14:textId="77777777" w:rsidR="00D92A17" w:rsidRPr="00BA6A4C" w:rsidRDefault="00A22678">
      <w:pPr>
        <w:rPr>
          <w:szCs w:val="21"/>
        </w:rPr>
      </w:pPr>
      <w:r w:rsidRPr="00BA6A4C">
        <w:rPr>
          <w:rFonts w:hint="eastAsia"/>
          <w:szCs w:val="21"/>
        </w:rPr>
        <w:t>当日、総務省の担当者に質問をした中から２点取り上げます。</w:t>
      </w:r>
    </w:p>
    <w:p w14:paraId="1CB0C548" w14:textId="77777777" w:rsidR="00D92A17" w:rsidRPr="00BA6A4C" w:rsidRDefault="00A22678">
      <w:pPr>
        <w:rPr>
          <w:szCs w:val="21"/>
        </w:rPr>
      </w:pPr>
      <w:r w:rsidRPr="00BA6A4C">
        <w:rPr>
          <w:rFonts w:hint="eastAsia"/>
          <w:szCs w:val="21"/>
        </w:rPr>
        <w:t>一つ目は「地方自治法改定について、自治体から意見を聞いたのか？具体的にどのように聞いたのか？」ということ。</w:t>
      </w:r>
    </w:p>
    <w:p w14:paraId="448D1946" w14:textId="77777777" w:rsidR="00D92A17" w:rsidRPr="00BA6A4C" w:rsidRDefault="00A22678">
      <w:pPr>
        <w:ind w:firstLineChars="100" w:firstLine="210"/>
        <w:rPr>
          <w:szCs w:val="21"/>
        </w:rPr>
      </w:pPr>
      <w:r w:rsidRPr="00BA6A4C">
        <w:rPr>
          <w:rFonts w:hint="eastAsia"/>
          <w:szCs w:val="21"/>
        </w:rPr>
        <w:t>二つ目は、</w:t>
      </w:r>
      <w:r w:rsidRPr="00BA6A4C">
        <w:rPr>
          <w:szCs w:val="21"/>
        </w:rPr>
        <w:t>260</w:t>
      </w:r>
      <w:r w:rsidRPr="00BA6A4C">
        <w:rPr>
          <w:szCs w:val="21"/>
        </w:rPr>
        <w:t>条の</w:t>
      </w:r>
      <w:r w:rsidRPr="00BA6A4C">
        <w:rPr>
          <w:szCs w:val="21"/>
        </w:rPr>
        <w:t>49</w:t>
      </w:r>
      <w:r w:rsidRPr="00BA6A4C">
        <w:rPr>
          <w:szCs w:val="21"/>
        </w:rPr>
        <w:t>「指定地域共同活動団体の指定」</w:t>
      </w:r>
      <w:r w:rsidRPr="00BA6A4C">
        <w:rPr>
          <w:rFonts w:hint="eastAsia"/>
          <w:szCs w:val="21"/>
        </w:rPr>
        <w:t>についてです。</w:t>
      </w:r>
    </w:p>
    <w:p w14:paraId="740F5C28" w14:textId="77777777" w:rsidR="00D92A17" w:rsidRPr="00BA6A4C" w:rsidRDefault="00A22678">
      <w:pPr>
        <w:rPr>
          <w:szCs w:val="21"/>
        </w:rPr>
      </w:pPr>
      <w:r w:rsidRPr="00BA6A4C">
        <w:rPr>
          <w:rFonts w:hint="eastAsia"/>
          <w:szCs w:val="21"/>
        </w:rPr>
        <w:t>この、総務省に対する</w:t>
      </w:r>
      <w:r w:rsidRPr="00BA6A4C">
        <w:rPr>
          <w:rFonts w:hint="eastAsia"/>
          <w:szCs w:val="21"/>
        </w:rPr>
        <w:t>2</w:t>
      </w:r>
      <w:r w:rsidRPr="00BA6A4C">
        <w:rPr>
          <w:rFonts w:hint="eastAsia"/>
          <w:szCs w:val="21"/>
        </w:rPr>
        <w:t>点の質問を踏まえて、以下質問します。</w:t>
      </w:r>
    </w:p>
    <w:p w14:paraId="0C4F608C" w14:textId="77777777" w:rsidR="00D92A17" w:rsidRPr="00BA6A4C" w:rsidRDefault="00A22678">
      <w:pPr>
        <w:rPr>
          <w:szCs w:val="21"/>
        </w:rPr>
      </w:pPr>
      <w:r w:rsidRPr="00BA6A4C">
        <w:rPr>
          <w:rFonts w:hint="eastAsia"/>
          <w:szCs w:val="21"/>
        </w:rPr>
        <w:t>１．本改定案検討過程における品川区としての、国への意見提出について</w:t>
      </w:r>
    </w:p>
    <w:p w14:paraId="5C3791A1" w14:textId="77777777" w:rsidR="00D92A17" w:rsidRPr="00BA6A4C" w:rsidRDefault="00A22678">
      <w:pPr>
        <w:rPr>
          <w:szCs w:val="21"/>
        </w:rPr>
      </w:pPr>
      <w:r w:rsidRPr="00BA6A4C">
        <w:rPr>
          <w:rFonts w:hint="eastAsia"/>
          <w:szCs w:val="21"/>
        </w:rPr>
        <w:t>まず、総務省担当者に対し、自治体からの意見聴取の有無を質した意図は、このように地方自治の在り方に重大な変更を加える法案について、地方公共団体の意見を聴かないことはあり得ないと考えたからです。総務省の答えは「</w:t>
      </w:r>
      <w:r w:rsidRPr="00BA6A4C">
        <w:rPr>
          <w:rFonts w:hint="eastAsia"/>
          <w:szCs w:val="21"/>
        </w:rPr>
        <w:t>2024</w:t>
      </w:r>
      <w:r w:rsidRPr="00BA6A4C">
        <w:rPr>
          <w:rFonts w:hint="eastAsia"/>
          <w:szCs w:val="21"/>
        </w:rPr>
        <w:t>年</w:t>
      </w:r>
      <w:r w:rsidRPr="00BA6A4C">
        <w:rPr>
          <w:rFonts w:hint="eastAsia"/>
          <w:szCs w:val="21"/>
        </w:rPr>
        <w:t>1</w:t>
      </w:r>
      <w:r w:rsidRPr="00BA6A4C">
        <w:rPr>
          <w:rFonts w:hint="eastAsia"/>
          <w:szCs w:val="21"/>
        </w:rPr>
        <w:t>月</w:t>
      </w:r>
      <w:r w:rsidRPr="00BA6A4C">
        <w:rPr>
          <w:rFonts w:hint="eastAsia"/>
          <w:szCs w:val="21"/>
        </w:rPr>
        <w:t>26</w:t>
      </w:r>
      <w:r w:rsidRPr="00BA6A4C">
        <w:rPr>
          <w:rFonts w:hint="eastAsia"/>
          <w:szCs w:val="21"/>
        </w:rPr>
        <w:t>日と</w:t>
      </w:r>
      <w:r w:rsidRPr="00BA6A4C">
        <w:rPr>
          <w:rFonts w:hint="eastAsia"/>
          <w:szCs w:val="21"/>
        </w:rPr>
        <w:t>2</w:t>
      </w:r>
      <w:r w:rsidRPr="00BA6A4C">
        <w:rPr>
          <w:rFonts w:hint="eastAsia"/>
          <w:szCs w:val="21"/>
        </w:rPr>
        <w:t>月</w:t>
      </w:r>
      <w:r w:rsidRPr="00BA6A4C">
        <w:rPr>
          <w:rFonts w:hint="eastAsia"/>
          <w:szCs w:val="21"/>
        </w:rPr>
        <w:t>5</w:t>
      </w:r>
      <w:r w:rsidRPr="00BA6A4C">
        <w:rPr>
          <w:rFonts w:hint="eastAsia"/>
          <w:szCs w:val="21"/>
        </w:rPr>
        <w:t>日に地方六団体に対して情報提供を行った」ことを以て「意見を聴いた」というもの。それは意見聴取とは言えないのでは？とさらに問いましたが、「情報提供をした以上、意見を求める意味だ」ということでした。</w:t>
      </w:r>
    </w:p>
    <w:p w14:paraId="5ADAC539" w14:textId="77777777" w:rsidR="00D92A17" w:rsidRPr="00BA6A4C" w:rsidRDefault="00A22678">
      <w:pPr>
        <w:rPr>
          <w:szCs w:val="21"/>
        </w:rPr>
      </w:pPr>
      <w:r w:rsidRPr="00BA6A4C">
        <w:rPr>
          <w:rFonts w:hint="eastAsia"/>
          <w:szCs w:val="21"/>
        </w:rPr>
        <w:t>この総務省担当者の答えは容認しがたいものですが、とは言え、この</w:t>
      </w:r>
      <w:r w:rsidRPr="00BA6A4C">
        <w:rPr>
          <w:rFonts w:hint="eastAsia"/>
          <w:szCs w:val="21"/>
        </w:rPr>
        <w:t>2</w:t>
      </w:r>
      <w:r w:rsidRPr="00BA6A4C">
        <w:rPr>
          <w:rFonts w:hint="eastAsia"/>
          <w:szCs w:val="21"/>
        </w:rPr>
        <w:t>回の情報提供が地方自治体に意見聴取を求めるものであったなら、自治体としての品川区は意見を言うべきであったと考えます。</w:t>
      </w:r>
    </w:p>
    <w:p w14:paraId="15CCFF97" w14:textId="77777777" w:rsidR="00D92A17" w:rsidRPr="00BA6A4C" w:rsidRDefault="00A22678">
      <w:pPr>
        <w:rPr>
          <w:szCs w:val="21"/>
        </w:rPr>
      </w:pPr>
      <w:r w:rsidRPr="00BA6A4C">
        <w:rPr>
          <w:rFonts w:hint="eastAsia"/>
          <w:szCs w:val="21"/>
        </w:rPr>
        <w:t xml:space="preserve">　品川区は今回の地方自治法改定に対して、何か意見を言ったのか否か？意見の内容も含めてお答えください。</w:t>
      </w:r>
    </w:p>
    <w:p w14:paraId="7475FC33" w14:textId="77777777" w:rsidR="00D92A17" w:rsidRPr="00BA6A4C" w:rsidRDefault="00D92A17">
      <w:pPr>
        <w:rPr>
          <w:szCs w:val="21"/>
        </w:rPr>
      </w:pPr>
    </w:p>
    <w:p w14:paraId="6D592124" w14:textId="77777777" w:rsidR="00D92A17" w:rsidRPr="00BA6A4C" w:rsidRDefault="00A22678">
      <w:pPr>
        <w:rPr>
          <w:szCs w:val="21"/>
        </w:rPr>
      </w:pPr>
      <w:r w:rsidRPr="00BA6A4C">
        <w:rPr>
          <w:rFonts w:hint="eastAsia"/>
          <w:szCs w:val="21"/>
        </w:rPr>
        <w:t>２．次に、</w:t>
      </w:r>
      <w:r w:rsidRPr="00BA6A4C">
        <w:rPr>
          <w:rFonts w:hint="eastAsia"/>
          <w:szCs w:val="21"/>
        </w:rPr>
        <w:t>260</w:t>
      </w:r>
      <w:r w:rsidRPr="00BA6A4C">
        <w:rPr>
          <w:rFonts w:hint="eastAsia"/>
          <w:szCs w:val="21"/>
        </w:rPr>
        <w:t>条</w:t>
      </w:r>
      <w:r w:rsidRPr="00BA6A4C">
        <w:rPr>
          <w:rFonts w:hint="eastAsia"/>
          <w:szCs w:val="21"/>
        </w:rPr>
        <w:t>49</w:t>
      </w:r>
      <w:r w:rsidRPr="00BA6A4C">
        <w:rPr>
          <w:szCs w:val="21"/>
        </w:rPr>
        <w:t>「</w:t>
      </w:r>
      <w:bookmarkStart w:id="0" w:name="_Hlk169458969"/>
      <w:r w:rsidRPr="00BA6A4C">
        <w:rPr>
          <w:szCs w:val="21"/>
        </w:rPr>
        <w:t>指定地域共同活動団体の指定</w:t>
      </w:r>
      <w:bookmarkEnd w:id="0"/>
      <w:r w:rsidRPr="00BA6A4C">
        <w:rPr>
          <w:szCs w:val="21"/>
        </w:rPr>
        <w:t>」</w:t>
      </w:r>
      <w:r w:rsidRPr="00BA6A4C">
        <w:rPr>
          <w:rFonts w:hint="eastAsia"/>
          <w:szCs w:val="21"/>
        </w:rPr>
        <w:t>についてです。</w:t>
      </w:r>
    </w:p>
    <w:p w14:paraId="0F596295" w14:textId="71702676" w:rsidR="00D92A17" w:rsidRPr="00BA6A4C" w:rsidRDefault="00A22678">
      <w:pPr>
        <w:rPr>
          <w:szCs w:val="21"/>
        </w:rPr>
      </w:pPr>
      <w:r w:rsidRPr="00BA6A4C">
        <w:rPr>
          <w:rFonts w:hint="eastAsia"/>
          <w:szCs w:val="21"/>
        </w:rPr>
        <w:t>この条項が目指す、</w:t>
      </w:r>
      <w:r w:rsidRPr="00BA6A4C">
        <w:rPr>
          <w:szCs w:val="21"/>
        </w:rPr>
        <w:t>「良好な地域社会の維持及び形成に資する地域的な共同活動」を促すことに異論はありません。しかし、そういう活動はあくまで「自主的」であるべきです。自治体から「共同活動団体</w:t>
      </w:r>
      <w:r w:rsidRPr="00BA6A4C">
        <w:rPr>
          <w:rFonts w:hint="eastAsia"/>
          <w:szCs w:val="21"/>
        </w:rPr>
        <w:t>」</w:t>
      </w:r>
      <w:r w:rsidRPr="00BA6A4C">
        <w:rPr>
          <w:szCs w:val="21"/>
        </w:rPr>
        <w:t>の指定を受けようとして、活動の自由度や自主性が損なわれることが懸念されます。地域的な共同活動への支援は「活動ごと」に判断されるべきであり「団体」として指定されるのは「自主的な活動」を阻害することに繋が</w:t>
      </w:r>
      <w:r w:rsidRPr="00BA6A4C">
        <w:rPr>
          <w:rFonts w:hint="eastAsia"/>
          <w:szCs w:val="21"/>
        </w:rPr>
        <w:t>ると考え、公開質問に掲げるとともに、総務省との面談の際にも質問しました</w:t>
      </w:r>
      <w:r w:rsidRPr="00BA6A4C">
        <w:rPr>
          <w:szCs w:val="21"/>
        </w:rPr>
        <w:t>。</w:t>
      </w:r>
      <w:r w:rsidRPr="00BA6A4C">
        <w:rPr>
          <w:rFonts w:hint="eastAsia"/>
          <w:szCs w:val="21"/>
        </w:rPr>
        <w:t>答えは「地</w:t>
      </w:r>
      <w:r w:rsidRPr="00BA6A4C">
        <w:rPr>
          <w:rFonts w:hint="eastAsia"/>
          <w:szCs w:val="21"/>
        </w:rPr>
        <w:lastRenderedPageBreak/>
        <w:t>方自治法改定後も支援は</w:t>
      </w:r>
      <w:r w:rsidRPr="00BA6A4C">
        <w:rPr>
          <w:rFonts w:hint="eastAsia"/>
          <w:szCs w:val="21"/>
        </w:rPr>
        <w:t>(</w:t>
      </w:r>
      <w:r w:rsidRPr="00BA6A4C">
        <w:rPr>
          <w:rFonts w:hint="eastAsia"/>
          <w:szCs w:val="21"/>
        </w:rPr>
        <w:t>団体へ、ではなく</w:t>
      </w:r>
      <w:r w:rsidRPr="00BA6A4C">
        <w:rPr>
          <w:rFonts w:hint="eastAsia"/>
          <w:szCs w:val="21"/>
        </w:rPr>
        <w:t>)</w:t>
      </w:r>
      <w:r w:rsidRPr="00BA6A4C">
        <w:rPr>
          <w:rFonts w:hint="eastAsia"/>
          <w:szCs w:val="21"/>
        </w:rPr>
        <w:t>あくまで活動ごとに判断する」というものでした。そうならば「団体の指定」は不要と考えます。</w:t>
      </w:r>
    </w:p>
    <w:p w14:paraId="7327B562" w14:textId="342F90DB" w:rsidR="00D92A17" w:rsidRPr="00BA6A4C" w:rsidRDefault="00A22678">
      <w:pPr>
        <w:rPr>
          <w:szCs w:val="21"/>
        </w:rPr>
      </w:pPr>
      <w:r w:rsidRPr="00BA6A4C">
        <w:rPr>
          <w:rFonts w:hint="eastAsia"/>
          <w:szCs w:val="21"/>
        </w:rPr>
        <w:t xml:space="preserve">　品川区には「地域振興基金を活用した区民活動助成制度」があり、品川区民を対象に活動している</w:t>
      </w:r>
      <w:r w:rsidRPr="00BA6A4C">
        <w:rPr>
          <w:rFonts w:hint="eastAsia"/>
          <w:szCs w:val="21"/>
        </w:rPr>
        <w:t>NPO</w:t>
      </w:r>
      <w:r w:rsidRPr="00BA6A4C">
        <w:rPr>
          <w:rFonts w:hint="eastAsia"/>
          <w:szCs w:val="21"/>
        </w:rPr>
        <w:t>法人、ボランティア団体などが行う地域課題や社会的課題解決のための事業への助成を行っています。この区民活動助成制度のさらなる充実は検討すべき</w:t>
      </w:r>
      <w:r w:rsidR="00447E6E" w:rsidRPr="00BA6A4C">
        <w:rPr>
          <w:rFonts w:hint="eastAsia"/>
          <w:szCs w:val="21"/>
        </w:rPr>
        <w:t>です</w:t>
      </w:r>
      <w:r w:rsidRPr="00BA6A4C">
        <w:rPr>
          <w:rFonts w:hint="eastAsia"/>
          <w:szCs w:val="21"/>
        </w:rPr>
        <w:t>が、</w:t>
      </w:r>
      <w:r w:rsidRPr="00BA6A4C">
        <w:rPr>
          <w:szCs w:val="21"/>
        </w:rPr>
        <w:t>指定地域共同活動団体の指定</w:t>
      </w:r>
      <w:r w:rsidRPr="00BA6A4C">
        <w:rPr>
          <w:rFonts w:hint="eastAsia"/>
          <w:szCs w:val="21"/>
        </w:rPr>
        <w:t>はするべきではないと考えますが見解を伺います。</w:t>
      </w:r>
      <w:r w:rsidRPr="00BA6A4C">
        <w:rPr>
          <w:rFonts w:hint="eastAsia"/>
          <w:szCs w:val="21"/>
        </w:rPr>
        <w:br/>
      </w:r>
    </w:p>
    <w:p w14:paraId="556666D6" w14:textId="77777777" w:rsidR="00D92A17" w:rsidRPr="00BA6A4C" w:rsidRDefault="00A22678">
      <w:pPr>
        <w:rPr>
          <w:szCs w:val="21"/>
        </w:rPr>
      </w:pPr>
      <w:r w:rsidRPr="00BA6A4C">
        <w:rPr>
          <w:rFonts w:hint="eastAsia"/>
          <w:szCs w:val="21"/>
        </w:rPr>
        <w:t>３．地方自治法改定に関する</w:t>
      </w:r>
      <w:r w:rsidRPr="00BA6A4C">
        <w:rPr>
          <w:rFonts w:hint="eastAsia"/>
          <w:szCs w:val="21"/>
        </w:rPr>
        <w:t>3</w:t>
      </w:r>
      <w:r w:rsidRPr="00BA6A4C">
        <w:rPr>
          <w:rFonts w:hint="eastAsia"/>
          <w:szCs w:val="21"/>
        </w:rPr>
        <w:t>番目の質問は、この度の改定に対する、品川区としての評価です。本</w:t>
      </w:r>
      <w:r w:rsidRPr="00BA6A4C">
        <w:rPr>
          <w:szCs w:val="21"/>
        </w:rPr>
        <w:t>年</w:t>
      </w:r>
      <w:r w:rsidRPr="00BA6A4C">
        <w:rPr>
          <w:szCs w:val="21"/>
        </w:rPr>
        <w:t>1</w:t>
      </w:r>
      <w:r w:rsidRPr="00BA6A4C">
        <w:rPr>
          <w:szCs w:val="21"/>
        </w:rPr>
        <w:t>月</w:t>
      </w:r>
      <w:r w:rsidRPr="00BA6A4C">
        <w:rPr>
          <w:szCs w:val="21"/>
        </w:rPr>
        <w:t>23</w:t>
      </w:r>
      <w:r w:rsidRPr="00BA6A4C">
        <w:rPr>
          <w:szCs w:val="21"/>
        </w:rPr>
        <w:t>日</w:t>
      </w:r>
      <w:r w:rsidRPr="00BA6A4C">
        <w:rPr>
          <w:rFonts w:hint="eastAsia"/>
          <w:szCs w:val="21"/>
        </w:rPr>
        <w:t>に出された</w:t>
      </w:r>
      <w:r w:rsidRPr="00BA6A4C">
        <w:rPr>
          <w:szCs w:val="21"/>
        </w:rPr>
        <w:t>全国知事会の</w:t>
      </w:r>
      <w:r w:rsidRPr="00BA6A4C">
        <w:rPr>
          <w:rFonts w:hint="eastAsia"/>
          <w:szCs w:val="21"/>
        </w:rPr>
        <w:t>提言では「国の補充的指示については、事前に地方公共団体との間で充分な協議・調整等を行うことにより、安易に行使されることの無いようにする」ことを求めています。自治体の首長として当然の提言です。</w:t>
      </w:r>
    </w:p>
    <w:p w14:paraId="548411DB" w14:textId="77777777" w:rsidR="00D92A17" w:rsidRPr="00BA6A4C" w:rsidRDefault="00A22678">
      <w:pPr>
        <w:rPr>
          <w:szCs w:val="21"/>
        </w:rPr>
      </w:pPr>
      <w:r w:rsidRPr="00BA6A4C">
        <w:rPr>
          <w:rFonts w:hint="eastAsia"/>
          <w:szCs w:val="21"/>
        </w:rPr>
        <w:t xml:space="preserve">　　品川区としても同様に本自治法の改定は、地方自治の本旨に反するものと受け止め、今後も国に対して地方自治を守る姿勢を貫いくべきと考えます。その姿勢を示すためにも、例えば自治基本条例の制定を、区民と区が一体となって検討すべきと考えますが、区としての見解を伺います。</w:t>
      </w:r>
    </w:p>
    <w:p w14:paraId="69ADF0E6" w14:textId="77777777" w:rsidR="00D92A17" w:rsidRPr="00BA6A4C" w:rsidRDefault="00D92A17">
      <w:pPr>
        <w:rPr>
          <w:szCs w:val="21"/>
        </w:rPr>
      </w:pPr>
    </w:p>
    <w:p w14:paraId="50FF8870" w14:textId="77777777" w:rsidR="00D92A17" w:rsidRPr="00BA6A4C" w:rsidRDefault="00A22678">
      <w:pPr>
        <w:rPr>
          <w:szCs w:val="21"/>
        </w:rPr>
      </w:pPr>
      <w:r w:rsidRPr="00BA6A4C">
        <w:rPr>
          <w:rFonts w:hint="eastAsia"/>
          <w:szCs w:val="21"/>
        </w:rPr>
        <w:t>Ⅱ次に、学校教育の現場における不適切指導と、教員のメンタルケアと職務上の負担軽減についてです。</w:t>
      </w:r>
    </w:p>
    <w:p w14:paraId="76220534" w14:textId="705C941E" w:rsidR="00D92A17" w:rsidRPr="00BA6A4C" w:rsidRDefault="00A22678">
      <w:pPr>
        <w:rPr>
          <w:szCs w:val="21"/>
        </w:rPr>
      </w:pPr>
      <w:r w:rsidRPr="00BA6A4C">
        <w:rPr>
          <w:rFonts w:hint="eastAsia"/>
          <w:szCs w:val="21"/>
        </w:rPr>
        <w:t xml:space="preserve">　この間、いじめへの対応が様々議論となり、まだ課題は多いものの少しずつ対応が進んでいます。これからもしっかり取り組</w:t>
      </w:r>
      <w:r w:rsidR="00447E6E" w:rsidRPr="00BA6A4C">
        <w:rPr>
          <w:rFonts w:hint="eastAsia"/>
          <w:szCs w:val="21"/>
        </w:rPr>
        <w:t>む</w:t>
      </w:r>
      <w:r w:rsidRPr="00BA6A4C">
        <w:rPr>
          <w:rFonts w:hint="eastAsia"/>
          <w:szCs w:val="21"/>
        </w:rPr>
        <w:t>べき課題ですが、学校現場でのもう一つの大きな課題は、教員による不適切指導です。文科省発行の生徒指導提要の中に「不適切な指導と考えられうる例」が記載されています。</w:t>
      </w:r>
    </w:p>
    <w:p w14:paraId="122E97E6" w14:textId="0B9219E6" w:rsidR="00D92A17" w:rsidRPr="00BA6A4C" w:rsidRDefault="00A22678">
      <w:pPr>
        <w:rPr>
          <w:szCs w:val="21"/>
        </w:rPr>
      </w:pPr>
      <w:r w:rsidRPr="00BA6A4C">
        <w:rPr>
          <w:rFonts w:hint="eastAsia"/>
          <w:szCs w:val="21"/>
        </w:rPr>
        <w:t>１．</w:t>
      </w:r>
      <w:r w:rsidR="00447E6E" w:rsidRPr="00BA6A4C">
        <w:rPr>
          <w:rFonts w:hint="eastAsia"/>
          <w:szCs w:val="21"/>
        </w:rPr>
        <w:t>ただ、</w:t>
      </w:r>
      <w:r w:rsidRPr="00BA6A4C">
        <w:rPr>
          <w:rFonts w:hint="eastAsia"/>
          <w:szCs w:val="21"/>
        </w:rPr>
        <w:t>本日の事例は、これらの事例とは趣が異なります。</w:t>
      </w:r>
    </w:p>
    <w:p w14:paraId="20861DB6" w14:textId="46CBEE02" w:rsidR="00D92A17" w:rsidRPr="00BA6A4C" w:rsidRDefault="00A22678">
      <w:pPr>
        <w:rPr>
          <w:szCs w:val="21"/>
        </w:rPr>
      </w:pPr>
      <w:r w:rsidRPr="00BA6A4C">
        <w:rPr>
          <w:rFonts w:hint="eastAsia"/>
          <w:szCs w:val="21"/>
        </w:rPr>
        <w:t>区立の中学校、義務教育学校ではビブリオバトルが行われていると承知しております。ビブリオバトルとは、参加者が各自おすすめの本を選び、その本の魅力を発表することで競い合う書評合戦です。ある保護者から、その保護者の子弟が通う学校のビブリオバトルで、教員による票の操作があったという情報提供がありました。その教員が票の操作を行った意図は不明ですが、開票作業に関わった生徒に「このことは口外しないように」と口止めをしたことから「不適切な行為」という自覚は持っていたと思われます。その事実を私が知っているのは、口止めされた生徒の少なくとも一人が、教員の</w:t>
      </w:r>
      <w:r w:rsidR="00447E6E" w:rsidRPr="00BA6A4C">
        <w:rPr>
          <w:rFonts w:hint="eastAsia"/>
          <w:szCs w:val="21"/>
        </w:rPr>
        <w:t>指示</w:t>
      </w:r>
      <w:r w:rsidRPr="00BA6A4C">
        <w:rPr>
          <w:rFonts w:hint="eastAsia"/>
          <w:szCs w:val="21"/>
        </w:rPr>
        <w:t>を守らず保護者に対し「口外」、その保護者から私に伝わった。つまり当該生徒は「先生の</w:t>
      </w:r>
      <w:r w:rsidR="00447E6E" w:rsidRPr="00BA6A4C">
        <w:rPr>
          <w:rFonts w:hint="eastAsia"/>
          <w:szCs w:val="21"/>
        </w:rPr>
        <w:t>指示</w:t>
      </w:r>
      <w:r w:rsidRPr="00BA6A4C">
        <w:rPr>
          <w:rFonts w:hint="eastAsia"/>
          <w:szCs w:val="21"/>
        </w:rPr>
        <w:t>を守らなかった」わけです。</w:t>
      </w:r>
    </w:p>
    <w:p w14:paraId="542E89B6" w14:textId="77777777" w:rsidR="00D92A17" w:rsidRPr="00BA6A4C" w:rsidRDefault="00A22678">
      <w:pPr>
        <w:ind w:firstLineChars="100" w:firstLine="210"/>
        <w:rPr>
          <w:szCs w:val="21"/>
        </w:rPr>
      </w:pPr>
      <w:r w:rsidRPr="00BA6A4C">
        <w:rPr>
          <w:rFonts w:hint="eastAsia"/>
          <w:szCs w:val="21"/>
        </w:rPr>
        <w:t>このような事例が</w:t>
      </w:r>
      <w:r w:rsidRPr="00BA6A4C">
        <w:rPr>
          <w:szCs w:val="21"/>
        </w:rPr>
        <w:t>生徒指導提要</w:t>
      </w:r>
      <w:r w:rsidRPr="00BA6A4C">
        <w:rPr>
          <w:rFonts w:hint="eastAsia"/>
          <w:szCs w:val="21"/>
        </w:rPr>
        <w:t>の不適切指導の例にない理由は、文科省としても「想定外」であったからと推察します。品川区教育委員会としても想定外であろうと思いますし、また、教育委員会としての事実確認ができていない現時点では評価しにくいかと思いますが、当該生徒の訴えが事実であったと仮定した場合、この教員の行為は不適切指導にあたると考えますが見解を伺います。</w:t>
      </w:r>
    </w:p>
    <w:p w14:paraId="1865E69B" w14:textId="5FEA41AD" w:rsidR="00D92A17" w:rsidRPr="00BA6A4C" w:rsidRDefault="00A22678">
      <w:pPr>
        <w:rPr>
          <w:szCs w:val="21"/>
        </w:rPr>
      </w:pPr>
      <w:r w:rsidRPr="00BA6A4C">
        <w:rPr>
          <w:rFonts w:hint="eastAsia"/>
          <w:szCs w:val="21"/>
        </w:rPr>
        <w:t>また、この場合の「教師の</w:t>
      </w:r>
      <w:r w:rsidR="00D24ECB" w:rsidRPr="00BA6A4C">
        <w:rPr>
          <w:rFonts w:hint="eastAsia"/>
          <w:szCs w:val="21"/>
        </w:rPr>
        <w:t>指示</w:t>
      </w:r>
      <w:r w:rsidRPr="00BA6A4C">
        <w:rPr>
          <w:rFonts w:hint="eastAsia"/>
          <w:szCs w:val="21"/>
        </w:rPr>
        <w:t>を守らなかった生徒」の行為は義憤にかられた当然の行為と考えますが、区教委としての評価を伺います。</w:t>
      </w:r>
    </w:p>
    <w:p w14:paraId="184C99D5" w14:textId="77777777" w:rsidR="00D92A17" w:rsidRPr="00BA6A4C" w:rsidRDefault="00A22678">
      <w:pPr>
        <w:rPr>
          <w:szCs w:val="21"/>
        </w:rPr>
      </w:pPr>
      <w:r w:rsidRPr="00BA6A4C">
        <w:rPr>
          <w:rFonts w:hint="eastAsia"/>
          <w:szCs w:val="21"/>
        </w:rPr>
        <w:t>念のため申し添えておきますが、この事例を質問に取り上げることは当該生徒の許可は得ております。当該生徒は「こんなことをしなくてはならなかった先生もかわいそうだよね」と保護者に言ったそうです。</w:t>
      </w:r>
    </w:p>
    <w:p w14:paraId="4DB64BD5" w14:textId="77777777" w:rsidR="00D92A17" w:rsidRPr="00BA6A4C" w:rsidRDefault="00A22678">
      <w:pPr>
        <w:rPr>
          <w:szCs w:val="21"/>
        </w:rPr>
      </w:pPr>
      <w:r w:rsidRPr="00BA6A4C">
        <w:rPr>
          <w:szCs w:val="21"/>
        </w:rPr>
        <w:t xml:space="preserve">　ほとんどの教員はこのような行為は行</w:t>
      </w:r>
      <w:r w:rsidRPr="00BA6A4C">
        <w:rPr>
          <w:rFonts w:hint="eastAsia"/>
          <w:szCs w:val="21"/>
        </w:rPr>
        <w:t>わ</w:t>
      </w:r>
      <w:r w:rsidRPr="00BA6A4C">
        <w:rPr>
          <w:szCs w:val="21"/>
        </w:rPr>
        <w:t>ないと</w:t>
      </w:r>
      <w:r w:rsidRPr="00BA6A4C">
        <w:rPr>
          <w:rFonts w:hint="eastAsia"/>
          <w:szCs w:val="21"/>
        </w:rPr>
        <w:t>信じております。しかし、一例であっても、許されざる</w:t>
      </w:r>
      <w:r w:rsidRPr="00BA6A4C">
        <w:rPr>
          <w:rFonts w:hint="eastAsia"/>
          <w:szCs w:val="21"/>
        </w:rPr>
        <w:lastRenderedPageBreak/>
        <w:t>行為です。教育委員会事務局には改めてご報告はさせていただきますが、二度とこのようなことがないよう徹底すべきと考えますが見解を伺います。</w:t>
      </w:r>
    </w:p>
    <w:p w14:paraId="658800D8" w14:textId="77777777" w:rsidR="00D92A17" w:rsidRPr="00BA6A4C" w:rsidRDefault="00D92A17">
      <w:pPr>
        <w:rPr>
          <w:szCs w:val="21"/>
        </w:rPr>
      </w:pPr>
    </w:p>
    <w:p w14:paraId="2D954FD6" w14:textId="77777777" w:rsidR="00D92A17" w:rsidRPr="00BA6A4C" w:rsidRDefault="00A22678">
      <w:pPr>
        <w:rPr>
          <w:szCs w:val="21"/>
        </w:rPr>
      </w:pPr>
      <w:r w:rsidRPr="00BA6A4C">
        <w:rPr>
          <w:rFonts w:hint="eastAsia"/>
          <w:szCs w:val="21"/>
        </w:rPr>
        <w:t>②次に体罰および不適切指導の調査についてです。</w:t>
      </w:r>
    </w:p>
    <w:p w14:paraId="542497C3" w14:textId="77777777" w:rsidR="00D92A17" w:rsidRPr="00BA6A4C" w:rsidRDefault="00A22678">
      <w:pPr>
        <w:rPr>
          <w:szCs w:val="21"/>
        </w:rPr>
      </w:pPr>
      <w:r w:rsidRPr="00BA6A4C">
        <w:rPr>
          <w:szCs w:val="21"/>
        </w:rPr>
        <w:t xml:space="preserve">　都教委は、毎年都内全公立学校</w:t>
      </w:r>
      <w:r w:rsidRPr="00BA6A4C">
        <w:rPr>
          <w:rFonts w:hint="eastAsia"/>
          <w:szCs w:val="21"/>
        </w:rPr>
        <w:t>の児童生徒を対象に質問紙の配布及び聞き取りによる「体罰等の実態把握」の調査を行っています。かつては記入済みの調査票を、二つ折りにして担任に手渡すという、それこそ不適切な回収方法でしたが、今では担任以外の教員が回収するということです。しかし、集められたアンケートはその学校で開き、集約されたのち、教育委員会に送付されるとのことです。それを知っている生徒は、本当のことを打ち明けにくいのではないかと懸念します。先日６月</w:t>
      </w:r>
      <w:r w:rsidRPr="00BA6A4C">
        <w:rPr>
          <w:rFonts w:hint="eastAsia"/>
          <w:szCs w:val="21"/>
        </w:rPr>
        <w:t>17</w:t>
      </w:r>
      <w:r w:rsidRPr="00BA6A4C">
        <w:rPr>
          <w:rFonts w:hint="eastAsia"/>
          <w:szCs w:val="21"/>
        </w:rPr>
        <w:t>日には、岩手県の学校で、アンケートで自分の体罰が指摘されていることを知った教員が、そのアンケートをシュレッダーで破棄し、回答を偽造して処分を受けたという報道がありました。このような行為を防ぐ回収の工夫も必要と考えます。見解を伺います。</w:t>
      </w:r>
    </w:p>
    <w:p w14:paraId="1ADEF792" w14:textId="77777777" w:rsidR="00D92A17" w:rsidRPr="00BA6A4C" w:rsidRDefault="00A22678">
      <w:pPr>
        <w:rPr>
          <w:szCs w:val="21"/>
        </w:rPr>
      </w:pPr>
      <w:r w:rsidRPr="00BA6A4C">
        <w:rPr>
          <w:szCs w:val="21"/>
        </w:rPr>
        <w:t xml:space="preserve">　郵送やオンラインの回答なども</w:t>
      </w:r>
      <w:r w:rsidRPr="00BA6A4C">
        <w:rPr>
          <w:rFonts w:hint="eastAsia"/>
          <w:szCs w:val="21"/>
        </w:rPr>
        <w:t>有効</w:t>
      </w:r>
      <w:r w:rsidRPr="00BA6A4C">
        <w:rPr>
          <w:szCs w:val="21"/>
        </w:rPr>
        <w:t>と考えますが見解を伺います。</w:t>
      </w:r>
    </w:p>
    <w:p w14:paraId="76CC6CCF" w14:textId="77777777" w:rsidR="00D92A17" w:rsidRPr="00BA6A4C" w:rsidRDefault="00D92A17">
      <w:pPr>
        <w:rPr>
          <w:szCs w:val="21"/>
        </w:rPr>
      </w:pPr>
    </w:p>
    <w:p w14:paraId="1B773A10" w14:textId="77777777" w:rsidR="00D92A17" w:rsidRPr="00BA6A4C" w:rsidRDefault="00A22678">
      <w:pPr>
        <w:rPr>
          <w:szCs w:val="21"/>
        </w:rPr>
      </w:pPr>
      <w:r w:rsidRPr="00BA6A4C">
        <w:rPr>
          <w:szCs w:val="21"/>
        </w:rPr>
        <w:t xml:space="preserve">　また、いじめについては区長部局に第三者的な立場で相談を受け付ける仕組みができました。その相談窓口が、不適切指導についての相談を受けることも、子どもたちの率直な声を聞く</w:t>
      </w:r>
      <w:r w:rsidRPr="00BA6A4C">
        <w:rPr>
          <w:rFonts w:hint="eastAsia"/>
          <w:szCs w:val="21"/>
        </w:rPr>
        <w:t>ために有効</w:t>
      </w:r>
      <w:r w:rsidRPr="00BA6A4C">
        <w:rPr>
          <w:szCs w:val="21"/>
        </w:rPr>
        <w:t>と考えますが見解を伺います。</w:t>
      </w:r>
    </w:p>
    <w:p w14:paraId="47FB2AD7" w14:textId="77777777" w:rsidR="00D92A17" w:rsidRPr="00BA6A4C" w:rsidRDefault="00A22678">
      <w:pPr>
        <w:rPr>
          <w:szCs w:val="21"/>
        </w:rPr>
      </w:pPr>
      <w:r w:rsidRPr="00BA6A4C">
        <w:rPr>
          <w:szCs w:val="21"/>
        </w:rPr>
        <w:t xml:space="preserve">　</w:t>
      </w:r>
    </w:p>
    <w:p w14:paraId="09A74856" w14:textId="77777777" w:rsidR="00D92A17" w:rsidRPr="00BA6A4C" w:rsidRDefault="00D92A17">
      <w:pPr>
        <w:rPr>
          <w:szCs w:val="21"/>
        </w:rPr>
      </w:pPr>
    </w:p>
    <w:p w14:paraId="718EB0A1" w14:textId="77777777" w:rsidR="00D92A17" w:rsidRPr="00BA6A4C" w:rsidRDefault="00A22678">
      <w:pPr>
        <w:rPr>
          <w:szCs w:val="21"/>
        </w:rPr>
      </w:pPr>
      <w:r w:rsidRPr="00BA6A4C">
        <w:rPr>
          <w:szCs w:val="21"/>
        </w:rPr>
        <w:t>２．</w:t>
      </w:r>
      <w:r w:rsidRPr="00BA6A4C">
        <w:rPr>
          <w:rFonts w:hint="eastAsia"/>
          <w:szCs w:val="21"/>
        </w:rPr>
        <w:t>ここまで教員の不適切指導について取り上げましたが、一方で教員の職務上の負担軽減とメンタルケアの必要性も痛感しています。</w:t>
      </w:r>
    </w:p>
    <w:p w14:paraId="0A1B02D5" w14:textId="77777777" w:rsidR="00D92A17" w:rsidRPr="00BA6A4C" w:rsidRDefault="00A22678">
      <w:pPr>
        <w:rPr>
          <w:szCs w:val="21"/>
        </w:rPr>
      </w:pPr>
      <w:r w:rsidRPr="00BA6A4C">
        <w:rPr>
          <w:szCs w:val="21"/>
        </w:rPr>
        <w:t xml:space="preserve">　職務上の過剰な負担が、教員の体調や</w:t>
      </w:r>
      <w:r w:rsidRPr="00BA6A4C">
        <w:rPr>
          <w:rFonts w:hint="eastAsia"/>
          <w:szCs w:val="21"/>
        </w:rPr>
        <w:t>メンタル上に悪影響を及ぼし、児童・生徒への不適切指導の一因になるのではと危惧します。</w:t>
      </w:r>
    </w:p>
    <w:p w14:paraId="4948600C" w14:textId="77777777" w:rsidR="00D92A17" w:rsidRPr="00BA6A4C" w:rsidRDefault="00A22678">
      <w:pPr>
        <w:rPr>
          <w:szCs w:val="21"/>
        </w:rPr>
      </w:pPr>
      <w:r w:rsidRPr="00BA6A4C">
        <w:rPr>
          <w:szCs w:val="21"/>
        </w:rPr>
        <w:t xml:space="preserve">　現職の品川区の教員の方にお話を</w:t>
      </w:r>
      <w:r w:rsidRPr="00BA6A4C">
        <w:rPr>
          <w:rFonts w:hint="eastAsia"/>
          <w:szCs w:val="21"/>
        </w:rPr>
        <w:t>聴き</w:t>
      </w:r>
      <w:r w:rsidRPr="00BA6A4C">
        <w:rPr>
          <w:szCs w:val="21"/>
        </w:rPr>
        <w:t>ました。</w:t>
      </w:r>
      <w:r w:rsidRPr="00BA6A4C">
        <w:rPr>
          <w:rFonts w:hint="eastAsia"/>
          <w:szCs w:val="21"/>
        </w:rPr>
        <w:t>病気で休む教員の数が年々増えており、特に</w:t>
      </w:r>
      <w:r w:rsidRPr="00BA6A4C">
        <w:rPr>
          <w:rFonts w:hint="eastAsia"/>
          <w:szCs w:val="21"/>
        </w:rPr>
        <w:t>30</w:t>
      </w:r>
      <w:r w:rsidRPr="00BA6A4C">
        <w:rPr>
          <w:rFonts w:hint="eastAsia"/>
          <w:szCs w:val="21"/>
        </w:rPr>
        <w:t>代～</w:t>
      </w:r>
      <w:r w:rsidRPr="00BA6A4C">
        <w:rPr>
          <w:rFonts w:hint="eastAsia"/>
          <w:szCs w:val="21"/>
        </w:rPr>
        <w:t>40</w:t>
      </w:r>
      <w:r w:rsidRPr="00BA6A4C">
        <w:rPr>
          <w:rFonts w:hint="eastAsia"/>
          <w:szCs w:val="21"/>
        </w:rPr>
        <w:t>代の教員にメンタルの不調で休む教員が多いと伺いました。</w:t>
      </w:r>
    </w:p>
    <w:p w14:paraId="78998ED0" w14:textId="77777777" w:rsidR="00D92A17" w:rsidRPr="00BA6A4C" w:rsidRDefault="00A22678">
      <w:pPr>
        <w:ind w:firstLineChars="100" w:firstLine="210"/>
        <w:rPr>
          <w:szCs w:val="21"/>
        </w:rPr>
      </w:pPr>
      <w:r w:rsidRPr="00BA6A4C">
        <w:rPr>
          <w:szCs w:val="21"/>
        </w:rPr>
        <w:t>伺います。過去</w:t>
      </w:r>
      <w:r w:rsidRPr="00BA6A4C">
        <w:rPr>
          <w:rFonts w:hint="eastAsia"/>
          <w:szCs w:val="21"/>
        </w:rPr>
        <w:t>５年間、</w:t>
      </w:r>
      <w:r w:rsidRPr="00BA6A4C">
        <w:rPr>
          <w:rFonts w:hint="eastAsia"/>
          <w:szCs w:val="21"/>
        </w:rPr>
        <w:t>2019</w:t>
      </w:r>
      <w:r w:rsidRPr="00BA6A4C">
        <w:rPr>
          <w:rFonts w:hint="eastAsia"/>
          <w:szCs w:val="21"/>
        </w:rPr>
        <w:t>年から</w:t>
      </w:r>
      <w:r w:rsidRPr="00BA6A4C">
        <w:rPr>
          <w:rFonts w:hint="eastAsia"/>
          <w:szCs w:val="21"/>
        </w:rPr>
        <w:t>2023</w:t>
      </w:r>
      <w:r w:rsidRPr="00BA6A4C">
        <w:rPr>
          <w:rFonts w:hint="eastAsia"/>
          <w:szCs w:val="21"/>
        </w:rPr>
        <w:t>年までの各年で、病気で休職された教員の数をお知らせください。</w:t>
      </w:r>
    </w:p>
    <w:p w14:paraId="3608B554" w14:textId="77777777" w:rsidR="00D92A17" w:rsidRPr="00BA6A4C" w:rsidRDefault="00A22678">
      <w:pPr>
        <w:rPr>
          <w:szCs w:val="21"/>
        </w:rPr>
      </w:pPr>
      <w:r w:rsidRPr="00BA6A4C">
        <w:rPr>
          <w:szCs w:val="21"/>
        </w:rPr>
        <w:t>教員向けの相談窓口も色々用意されている</w:t>
      </w:r>
      <w:r w:rsidRPr="00BA6A4C">
        <w:rPr>
          <w:rFonts w:hint="eastAsia"/>
          <w:szCs w:val="21"/>
        </w:rPr>
        <w:t>ようですが、どのような相談窓口なのか、どれくらいの方が活用されているのか、どのような相談が多いのか詳細を伺います。</w:t>
      </w:r>
    </w:p>
    <w:p w14:paraId="0721236C" w14:textId="77777777" w:rsidR="00D92A17" w:rsidRPr="00BA6A4C" w:rsidRDefault="00D92A17">
      <w:pPr>
        <w:rPr>
          <w:szCs w:val="21"/>
        </w:rPr>
      </w:pPr>
    </w:p>
    <w:p w14:paraId="1D5899CA" w14:textId="77777777" w:rsidR="00D92A17" w:rsidRPr="00BA6A4C" w:rsidRDefault="00A22678">
      <w:pPr>
        <w:rPr>
          <w:szCs w:val="21"/>
        </w:rPr>
      </w:pPr>
      <w:r w:rsidRPr="00BA6A4C">
        <w:rPr>
          <w:szCs w:val="21"/>
        </w:rPr>
        <w:t>私がお話を伺った教員</w:t>
      </w:r>
      <w:r w:rsidRPr="00BA6A4C">
        <w:rPr>
          <w:rFonts w:hint="eastAsia"/>
          <w:szCs w:val="21"/>
        </w:rPr>
        <w:t>から</w:t>
      </w:r>
      <w:r w:rsidRPr="00BA6A4C">
        <w:rPr>
          <w:szCs w:val="21"/>
        </w:rPr>
        <w:t>は、弁護士に相談できるような窓口</w:t>
      </w:r>
      <w:r w:rsidRPr="00BA6A4C">
        <w:rPr>
          <w:rFonts w:hint="eastAsia"/>
          <w:szCs w:val="21"/>
        </w:rPr>
        <w:t>の提案がありま</w:t>
      </w:r>
      <w:r w:rsidRPr="00BA6A4C">
        <w:rPr>
          <w:szCs w:val="21"/>
        </w:rPr>
        <w:t>した。労働環境や、労働上の権利などに詳しい弁護士による相談窓口は有効と考えますが、現状そのような相談窓口はあるの</w:t>
      </w:r>
      <w:r w:rsidRPr="00BA6A4C">
        <w:rPr>
          <w:rFonts w:hint="eastAsia"/>
          <w:szCs w:val="21"/>
        </w:rPr>
        <w:t>か伺います。</w:t>
      </w:r>
    </w:p>
    <w:p w14:paraId="6B108CA8" w14:textId="77777777" w:rsidR="00D92A17" w:rsidRPr="00BA6A4C" w:rsidRDefault="00A22678">
      <w:pPr>
        <w:ind w:firstLineChars="100" w:firstLine="210"/>
        <w:rPr>
          <w:szCs w:val="21"/>
        </w:rPr>
      </w:pPr>
      <w:r w:rsidRPr="00BA6A4C">
        <w:rPr>
          <w:szCs w:val="21"/>
        </w:rPr>
        <w:t>無いのであれば弁護士による相談窓口の設置、</w:t>
      </w:r>
      <w:r w:rsidRPr="00BA6A4C">
        <w:rPr>
          <w:rFonts w:hint="eastAsia"/>
          <w:szCs w:val="21"/>
        </w:rPr>
        <w:t>設置済みなら</w:t>
      </w:r>
      <w:r w:rsidRPr="00BA6A4C">
        <w:rPr>
          <w:szCs w:val="21"/>
        </w:rPr>
        <w:t>ば</w:t>
      </w:r>
      <w:r w:rsidRPr="00BA6A4C">
        <w:rPr>
          <w:rFonts w:hint="eastAsia"/>
          <w:szCs w:val="21"/>
        </w:rPr>
        <w:t>そ</w:t>
      </w:r>
      <w:r w:rsidRPr="00BA6A4C">
        <w:rPr>
          <w:szCs w:val="21"/>
        </w:rPr>
        <w:t>の拡充</w:t>
      </w:r>
      <w:r w:rsidRPr="00BA6A4C">
        <w:rPr>
          <w:rFonts w:hint="eastAsia"/>
          <w:szCs w:val="21"/>
        </w:rPr>
        <w:t>と</w:t>
      </w:r>
      <w:r w:rsidRPr="00BA6A4C">
        <w:rPr>
          <w:szCs w:val="21"/>
        </w:rPr>
        <w:t>教員に向けた周知が必要と考えますが見解を伺います。</w:t>
      </w:r>
    </w:p>
    <w:p w14:paraId="74F104A9" w14:textId="77777777" w:rsidR="00D92A17" w:rsidRPr="00BA6A4C" w:rsidRDefault="00A22678">
      <w:pPr>
        <w:rPr>
          <w:szCs w:val="21"/>
        </w:rPr>
      </w:pPr>
      <w:r w:rsidRPr="00BA6A4C">
        <w:rPr>
          <w:rFonts w:hint="eastAsia"/>
          <w:szCs w:val="21"/>
        </w:rPr>
        <w:t>3</w:t>
      </w:r>
      <w:r w:rsidRPr="00BA6A4C">
        <w:rPr>
          <w:rFonts w:hint="eastAsia"/>
          <w:szCs w:val="21"/>
        </w:rPr>
        <w:t>．次に教員の負担軽減についてです。メンタルケアが必要になるのも教員の仕事量の多さが大きな要因と考えます。</w:t>
      </w:r>
    </w:p>
    <w:p w14:paraId="5D4CBC82" w14:textId="77777777" w:rsidR="00D92A17" w:rsidRPr="00BA6A4C" w:rsidRDefault="00A22678">
      <w:pPr>
        <w:rPr>
          <w:szCs w:val="21"/>
        </w:rPr>
      </w:pPr>
      <w:r w:rsidRPr="00BA6A4C">
        <w:rPr>
          <w:szCs w:val="21"/>
        </w:rPr>
        <w:t xml:space="preserve">　教員のためにも、その指導を受ける</w:t>
      </w:r>
      <w:r w:rsidRPr="00BA6A4C">
        <w:rPr>
          <w:rFonts w:hint="eastAsia"/>
          <w:szCs w:val="21"/>
        </w:rPr>
        <w:t>児童・</w:t>
      </w:r>
      <w:r w:rsidRPr="00BA6A4C">
        <w:rPr>
          <w:szCs w:val="21"/>
        </w:rPr>
        <w:t>生徒</w:t>
      </w:r>
      <w:r w:rsidRPr="00BA6A4C">
        <w:rPr>
          <w:rFonts w:hint="eastAsia"/>
          <w:szCs w:val="21"/>
        </w:rPr>
        <w:t>のためにもまずは教員を増やし、一人一人の教員の仕事量をへらすことが喫緊の課題です。</w:t>
      </w:r>
    </w:p>
    <w:p w14:paraId="63E89D78" w14:textId="77777777" w:rsidR="00D92A17" w:rsidRPr="00BA6A4C" w:rsidRDefault="00A22678">
      <w:pPr>
        <w:rPr>
          <w:szCs w:val="21"/>
        </w:rPr>
      </w:pPr>
      <w:r w:rsidRPr="00BA6A4C">
        <w:rPr>
          <w:szCs w:val="21"/>
        </w:rPr>
        <w:t xml:space="preserve">　</w:t>
      </w:r>
      <w:r w:rsidRPr="00BA6A4C">
        <w:rPr>
          <w:rFonts w:hint="eastAsia"/>
          <w:szCs w:val="21"/>
        </w:rPr>
        <w:t>ある教員経験者の方からは、昔に比べて東京都に対する報告業務が多すぎる、というご意見も伺がいました。また、現場の先生からは一例として体力測定の入力作業の負担について伺いました。東京都では</w:t>
      </w:r>
      <w:r w:rsidRPr="00BA6A4C">
        <w:rPr>
          <w:rFonts w:hint="eastAsia"/>
          <w:szCs w:val="21"/>
        </w:rPr>
        <w:t>1</w:t>
      </w:r>
      <w:r w:rsidRPr="00BA6A4C">
        <w:rPr>
          <w:rFonts w:hint="eastAsia"/>
          <w:szCs w:val="21"/>
        </w:rPr>
        <w:t>年生から</w:t>
      </w:r>
      <w:r w:rsidRPr="00BA6A4C">
        <w:rPr>
          <w:rFonts w:hint="eastAsia"/>
          <w:szCs w:val="21"/>
        </w:rPr>
        <w:t>9</w:t>
      </w:r>
      <w:r w:rsidRPr="00BA6A4C">
        <w:rPr>
          <w:rFonts w:hint="eastAsia"/>
          <w:szCs w:val="21"/>
        </w:rPr>
        <w:t>年生までの全員が毎年体力測定を実施するとのことですが、その結果を保護者がタブレットで入力することで集計するとのことです。入力作業が得意な保護者ばかりではないため、そのサポートを教員が行う必要があります。また、家庭でのタブレットへの入力は</w:t>
      </w:r>
      <w:r w:rsidRPr="00BA6A4C">
        <w:rPr>
          <w:szCs w:val="21"/>
        </w:rPr>
        <w:t>各家庭に</w:t>
      </w:r>
      <w:r w:rsidRPr="00BA6A4C">
        <w:rPr>
          <w:rFonts w:hint="eastAsia"/>
          <w:szCs w:val="21"/>
        </w:rPr>
        <w:t>Wi-Fi</w:t>
      </w:r>
      <w:r w:rsidRPr="00BA6A4C">
        <w:rPr>
          <w:rFonts w:hint="eastAsia"/>
          <w:szCs w:val="21"/>
        </w:rPr>
        <w:t>環境が整備されていることが前提で、それがない家庭の入力は教員が代替しており、これも教員の負担になっています。</w:t>
      </w:r>
    </w:p>
    <w:p w14:paraId="6DEDE10E" w14:textId="77777777" w:rsidR="00D92A17" w:rsidRPr="00BA6A4C" w:rsidRDefault="00A22678">
      <w:pPr>
        <w:rPr>
          <w:szCs w:val="21"/>
        </w:rPr>
      </w:pPr>
      <w:r w:rsidRPr="00BA6A4C">
        <w:rPr>
          <w:rFonts w:hint="eastAsia"/>
          <w:szCs w:val="21"/>
        </w:rPr>
        <w:t>子どもたちに直接向き合うことが教員の仕事の本旨であるべきところ、本質的でない仕事に忙殺され、その実態が知られることで教員希望者が減る、という悪循環を断ち切る必要があります。</w:t>
      </w:r>
    </w:p>
    <w:p w14:paraId="59DFB578" w14:textId="77777777" w:rsidR="00D92A17" w:rsidRPr="00BA6A4C" w:rsidRDefault="00A22678">
      <w:pPr>
        <w:rPr>
          <w:szCs w:val="21"/>
        </w:rPr>
      </w:pPr>
      <w:r w:rsidRPr="00BA6A4C">
        <w:rPr>
          <w:szCs w:val="21"/>
        </w:rPr>
        <w:t xml:space="preserve">　品川区として、東京都に対して教員の業務を見直すことによる教員の負担軽減を強く求めるべきと考えますが、見解を伺います。</w:t>
      </w:r>
    </w:p>
    <w:p w14:paraId="76419F45" w14:textId="77777777" w:rsidR="00D92A17" w:rsidRPr="00BA6A4C" w:rsidRDefault="00D92A17">
      <w:pPr>
        <w:rPr>
          <w:szCs w:val="21"/>
        </w:rPr>
      </w:pPr>
    </w:p>
    <w:p w14:paraId="4E8822BC" w14:textId="77777777" w:rsidR="00D92A17" w:rsidRPr="00BA6A4C" w:rsidRDefault="00A22678">
      <w:pPr>
        <w:rPr>
          <w:szCs w:val="21"/>
        </w:rPr>
      </w:pPr>
      <w:r w:rsidRPr="00BA6A4C">
        <w:rPr>
          <w:szCs w:val="21"/>
        </w:rPr>
        <w:t xml:space="preserve">　次に</w:t>
      </w:r>
      <w:r w:rsidRPr="00BA6A4C">
        <w:rPr>
          <w:rFonts w:hint="eastAsia"/>
          <w:szCs w:val="21"/>
        </w:rPr>
        <w:t>教員の負担軽減策の一環として、</w:t>
      </w:r>
      <w:r w:rsidRPr="00BA6A4C">
        <w:rPr>
          <w:szCs w:val="21"/>
        </w:rPr>
        <w:t>エデュケーションアシスタントの活用について伺います。スクールサポートスタッフの業務</w:t>
      </w:r>
      <w:r w:rsidRPr="00BA6A4C">
        <w:rPr>
          <w:rFonts w:hint="eastAsia"/>
          <w:szCs w:val="21"/>
        </w:rPr>
        <w:t>が</w:t>
      </w:r>
      <w:r w:rsidRPr="00BA6A4C">
        <w:rPr>
          <w:szCs w:val="21"/>
        </w:rPr>
        <w:t>事務作業であるのに対し、エデュケーションアシスタントは</w:t>
      </w:r>
      <w:r w:rsidRPr="00BA6A4C">
        <w:rPr>
          <w:rFonts w:hint="eastAsia"/>
          <w:szCs w:val="21"/>
        </w:rPr>
        <w:t>担任と役割分担をして、授業で</w:t>
      </w:r>
      <w:r w:rsidRPr="00BA6A4C">
        <w:rPr>
          <w:szCs w:val="21"/>
        </w:rPr>
        <w:t>子どもたちに</w:t>
      </w:r>
      <w:r w:rsidRPr="00BA6A4C">
        <w:rPr>
          <w:rFonts w:hint="eastAsia"/>
          <w:szCs w:val="21"/>
        </w:rPr>
        <w:t>直接かかわる役割です。教員の負担軽減とともに、児童生徒にとっても、質問がしやすくなるなどメリットがあると考えます。都教委の資料によれば、</w:t>
      </w:r>
      <w:r w:rsidRPr="00BA6A4C">
        <w:rPr>
          <w:szCs w:val="21"/>
        </w:rPr>
        <w:t>子どもたちへの指導の中心はあくまで学級担任で、アシスタントは学級担任の補助の役割なので、教員免許</w:t>
      </w:r>
      <w:r w:rsidRPr="00BA6A4C">
        <w:rPr>
          <w:rFonts w:hint="eastAsia"/>
          <w:szCs w:val="21"/>
        </w:rPr>
        <w:t>がなくてもなれ</w:t>
      </w:r>
      <w:r w:rsidRPr="00BA6A4C">
        <w:rPr>
          <w:szCs w:val="21"/>
        </w:rPr>
        <w:t>ること、募集は区市町村単位</w:t>
      </w:r>
      <w:r w:rsidRPr="00BA6A4C">
        <w:rPr>
          <w:rFonts w:hint="eastAsia"/>
          <w:szCs w:val="21"/>
        </w:rPr>
        <w:t>とのこ</w:t>
      </w:r>
      <w:r w:rsidRPr="00BA6A4C">
        <w:rPr>
          <w:szCs w:val="21"/>
        </w:rPr>
        <w:t>とです。本質的な解決は</w:t>
      </w:r>
      <w:r w:rsidRPr="00BA6A4C">
        <w:rPr>
          <w:rFonts w:hint="eastAsia"/>
          <w:szCs w:val="21"/>
        </w:rPr>
        <w:t>、</w:t>
      </w:r>
      <w:r w:rsidRPr="00BA6A4C">
        <w:rPr>
          <w:szCs w:val="21"/>
        </w:rPr>
        <w:t>正規採用の教員</w:t>
      </w:r>
      <w:r w:rsidRPr="00BA6A4C">
        <w:rPr>
          <w:rFonts w:hint="eastAsia"/>
          <w:szCs w:val="21"/>
        </w:rPr>
        <w:t>の増員で</w:t>
      </w:r>
      <w:r w:rsidRPr="00BA6A4C">
        <w:rPr>
          <w:szCs w:val="21"/>
        </w:rPr>
        <w:t>すが、現在の教員の負担軽減を早急に進める対策として</w:t>
      </w:r>
      <w:r w:rsidRPr="00BA6A4C">
        <w:rPr>
          <w:rFonts w:hint="eastAsia"/>
          <w:szCs w:val="21"/>
        </w:rPr>
        <w:t>エデュケーションアシスタントの活用は、有効</w:t>
      </w:r>
      <w:r w:rsidRPr="00BA6A4C">
        <w:rPr>
          <w:szCs w:val="21"/>
        </w:rPr>
        <w:t>と考えます</w:t>
      </w:r>
      <w:r w:rsidRPr="00BA6A4C">
        <w:rPr>
          <w:rFonts w:hint="eastAsia"/>
          <w:szCs w:val="21"/>
        </w:rPr>
        <w:t>。</w:t>
      </w:r>
    </w:p>
    <w:p w14:paraId="57A96C20" w14:textId="77777777" w:rsidR="00D92A17" w:rsidRPr="00BA6A4C" w:rsidRDefault="00A22678">
      <w:pPr>
        <w:rPr>
          <w:szCs w:val="21"/>
        </w:rPr>
      </w:pPr>
      <w:r w:rsidRPr="00BA6A4C">
        <w:rPr>
          <w:szCs w:val="21"/>
        </w:rPr>
        <w:t xml:space="preserve">　品川区</w:t>
      </w:r>
      <w:r w:rsidRPr="00BA6A4C">
        <w:rPr>
          <w:rFonts w:hint="eastAsia"/>
          <w:szCs w:val="21"/>
        </w:rPr>
        <w:t>でのエデュケーションアシスタントの活用についての現状と今後の方向性をお知らせください。</w:t>
      </w:r>
    </w:p>
    <w:p w14:paraId="19A5DBB2" w14:textId="77777777" w:rsidR="00D92A17" w:rsidRPr="00BA6A4C" w:rsidRDefault="00D92A17">
      <w:pPr>
        <w:rPr>
          <w:szCs w:val="21"/>
        </w:rPr>
      </w:pPr>
    </w:p>
    <w:p w14:paraId="0AEA0DDD" w14:textId="77777777" w:rsidR="00D92A17" w:rsidRPr="00BA6A4C" w:rsidRDefault="00A22678">
      <w:pPr>
        <w:rPr>
          <w:szCs w:val="21"/>
        </w:rPr>
      </w:pPr>
      <w:r w:rsidRPr="00BA6A4C">
        <w:rPr>
          <w:szCs w:val="21"/>
        </w:rPr>
        <w:t>Ⅲ</w:t>
      </w:r>
      <w:r w:rsidRPr="00BA6A4C">
        <w:rPr>
          <w:szCs w:val="21"/>
        </w:rPr>
        <w:t>次に障がい者の多様な働き方の確保</w:t>
      </w:r>
      <w:r w:rsidRPr="00BA6A4C">
        <w:rPr>
          <w:rFonts w:hint="eastAsia"/>
          <w:szCs w:val="21"/>
        </w:rPr>
        <w:t>の</w:t>
      </w:r>
      <w:r w:rsidRPr="00BA6A4C">
        <w:rPr>
          <w:szCs w:val="21"/>
        </w:rPr>
        <w:t>質問</w:t>
      </w:r>
      <w:r w:rsidRPr="00BA6A4C">
        <w:rPr>
          <w:rFonts w:hint="eastAsia"/>
          <w:szCs w:val="21"/>
        </w:rPr>
        <w:t>で</w:t>
      </w:r>
      <w:r w:rsidRPr="00BA6A4C">
        <w:rPr>
          <w:szCs w:val="21"/>
        </w:rPr>
        <w:t>す。</w:t>
      </w:r>
    </w:p>
    <w:p w14:paraId="502294BA" w14:textId="56B1401C" w:rsidR="00D92A17" w:rsidRPr="00BA6A4C" w:rsidRDefault="00A22678">
      <w:pPr>
        <w:rPr>
          <w:szCs w:val="21"/>
        </w:rPr>
      </w:pPr>
      <w:r w:rsidRPr="00BA6A4C">
        <w:rPr>
          <w:rFonts w:hint="eastAsia"/>
          <w:szCs w:val="21"/>
        </w:rPr>
        <w:t>１．</w:t>
      </w:r>
      <w:r w:rsidRPr="00BA6A4C">
        <w:rPr>
          <w:szCs w:val="21"/>
        </w:rPr>
        <w:t>私は</w:t>
      </w:r>
      <w:r w:rsidRPr="00BA6A4C">
        <w:rPr>
          <w:szCs w:val="21"/>
        </w:rPr>
        <w:t>2022</w:t>
      </w:r>
      <w:r w:rsidRPr="00BA6A4C">
        <w:rPr>
          <w:szCs w:val="21"/>
        </w:rPr>
        <w:t>年の第二回定例議会</w:t>
      </w:r>
      <w:r w:rsidRPr="00BA6A4C">
        <w:rPr>
          <w:rFonts w:hint="eastAsia"/>
          <w:szCs w:val="21"/>
        </w:rPr>
        <w:t>で「品川区としての障がい者が働く場の広げ方と、その一環として区としての障がい者雇用について」質問しました。その時点で、身体障がい・知的障がい・精神障がいなど様々な障がい種の方が正規職員として</w:t>
      </w:r>
      <w:r w:rsidRPr="00BA6A4C">
        <w:rPr>
          <w:rFonts w:hint="eastAsia"/>
          <w:szCs w:val="21"/>
        </w:rPr>
        <w:t>40</w:t>
      </w:r>
      <w:r w:rsidRPr="00BA6A4C">
        <w:rPr>
          <w:rFonts w:hint="eastAsia"/>
          <w:szCs w:val="21"/>
        </w:rPr>
        <w:t>人働いておられるとの答弁がありました。</w:t>
      </w:r>
    </w:p>
    <w:p w14:paraId="59B07B4F" w14:textId="77777777" w:rsidR="00D92A17" w:rsidRPr="00BA6A4C" w:rsidRDefault="00A22678">
      <w:pPr>
        <w:rPr>
          <w:szCs w:val="21"/>
        </w:rPr>
      </w:pPr>
      <w:r w:rsidRPr="00BA6A4C">
        <w:rPr>
          <w:rFonts w:hint="eastAsia"/>
          <w:szCs w:val="21"/>
        </w:rPr>
        <w:t>また、正規の時間働くのが困難な方のために、</w:t>
      </w:r>
      <w:r w:rsidRPr="00BA6A4C">
        <w:rPr>
          <w:rFonts w:hint="eastAsia"/>
          <w:szCs w:val="21"/>
        </w:rPr>
        <w:t>2022</w:t>
      </w:r>
      <w:r w:rsidRPr="00BA6A4C">
        <w:rPr>
          <w:rFonts w:hint="eastAsia"/>
          <w:szCs w:val="21"/>
        </w:rPr>
        <w:t>年４月から、各課における資料の印刷や封入、仕分け、データ入力等の軽作業を集約した「業務支援室」を設置、そこで短時間就労の職員として、障害者を会計年度任用職員として５人採用した旨の答弁もありました。</w:t>
      </w:r>
    </w:p>
    <w:p w14:paraId="62777A70" w14:textId="77777777" w:rsidR="00D92A17" w:rsidRPr="00BA6A4C" w:rsidRDefault="00A22678">
      <w:pPr>
        <w:ind w:firstLineChars="100" w:firstLine="210"/>
        <w:rPr>
          <w:szCs w:val="21"/>
        </w:rPr>
      </w:pPr>
      <w:r w:rsidRPr="00BA6A4C">
        <w:rPr>
          <w:szCs w:val="21"/>
        </w:rPr>
        <w:t>一方で、超短時間就労については</w:t>
      </w:r>
      <w:r w:rsidRPr="00BA6A4C">
        <w:rPr>
          <w:rFonts w:hint="eastAsia"/>
          <w:szCs w:val="21"/>
        </w:rPr>
        <w:t>2022</w:t>
      </w:r>
      <w:r w:rsidRPr="00BA6A4C">
        <w:rPr>
          <w:rFonts w:hint="eastAsia"/>
          <w:szCs w:val="21"/>
        </w:rPr>
        <w:t>年</w:t>
      </w:r>
      <w:r w:rsidRPr="00BA6A4C">
        <w:rPr>
          <w:rFonts w:hint="eastAsia"/>
          <w:szCs w:val="21"/>
        </w:rPr>
        <w:t>6</w:t>
      </w:r>
      <w:r w:rsidRPr="00BA6A4C">
        <w:rPr>
          <w:rFonts w:hint="eastAsia"/>
          <w:szCs w:val="21"/>
        </w:rPr>
        <w:t>月時点では、週の労働時間が</w:t>
      </w:r>
      <w:r w:rsidRPr="00BA6A4C">
        <w:rPr>
          <w:rFonts w:hint="eastAsia"/>
          <w:szCs w:val="21"/>
        </w:rPr>
        <w:t>20</w:t>
      </w:r>
      <w:r w:rsidRPr="00BA6A4C">
        <w:rPr>
          <w:rFonts w:hint="eastAsia"/>
          <w:szCs w:val="21"/>
        </w:rPr>
        <w:t>時間未満の障害者を障害者雇用率に算入する方向で国が検討しているため、その動向を注視していくとの答弁でした。</w:t>
      </w:r>
    </w:p>
    <w:p w14:paraId="1CA0F461" w14:textId="77777777" w:rsidR="00D92A17" w:rsidRPr="00BA6A4C" w:rsidRDefault="00A22678">
      <w:pPr>
        <w:rPr>
          <w:szCs w:val="21"/>
        </w:rPr>
      </w:pPr>
      <w:r w:rsidRPr="00BA6A4C">
        <w:rPr>
          <w:rFonts w:hint="eastAsia"/>
          <w:szCs w:val="21"/>
        </w:rPr>
        <w:t>①質問します。現時点で区の正規職員として働いておられる方の人数をお示しください。２０２２年の時と同様に、すべての障がい種の方が正規職員になっておられるのかも確認させてください。また、現在、業務支援室では、何人の障がい者の方が働いておられるのか、勤務形態と合わせてお知らせください。現時点で「区の短時間雇用で働きたい」という希望者は全て採用できているのかについてもうかがいます。障がい者雇用にあたって配慮している点などもお知らせください。</w:t>
      </w:r>
    </w:p>
    <w:p w14:paraId="65CBF0F9" w14:textId="77777777" w:rsidR="00D92A17" w:rsidRPr="00BA6A4C" w:rsidRDefault="00A22678">
      <w:pPr>
        <w:rPr>
          <w:szCs w:val="21"/>
        </w:rPr>
      </w:pPr>
      <w:r w:rsidRPr="00BA6A4C">
        <w:rPr>
          <w:rFonts w:hint="eastAsia"/>
          <w:szCs w:val="21"/>
        </w:rPr>
        <w:t>②</w:t>
      </w:r>
      <w:r w:rsidRPr="00BA6A4C">
        <w:rPr>
          <w:rFonts w:hint="eastAsia"/>
          <w:szCs w:val="21"/>
        </w:rPr>
        <w:t>2022</w:t>
      </w:r>
      <w:r w:rsidRPr="00BA6A4C">
        <w:rPr>
          <w:rFonts w:hint="eastAsia"/>
          <w:szCs w:val="21"/>
        </w:rPr>
        <w:t>年</w:t>
      </w:r>
      <w:r w:rsidRPr="00BA6A4C">
        <w:rPr>
          <w:rFonts w:hint="eastAsia"/>
          <w:szCs w:val="21"/>
        </w:rPr>
        <w:t>6</w:t>
      </w:r>
      <w:r w:rsidRPr="00BA6A4C">
        <w:rPr>
          <w:rFonts w:hint="eastAsia"/>
          <w:szCs w:val="21"/>
        </w:rPr>
        <w:t>月時点では国の動向を注視しておられた「区としての超短時間雇用」については現在どのように実施されているのでしょうか？現状をお知らせください。</w:t>
      </w:r>
    </w:p>
    <w:p w14:paraId="5BE86216" w14:textId="77777777" w:rsidR="00D92A17" w:rsidRPr="00BA6A4C" w:rsidRDefault="00A22678">
      <w:pPr>
        <w:rPr>
          <w:szCs w:val="21"/>
        </w:rPr>
      </w:pPr>
      <w:r w:rsidRPr="00BA6A4C">
        <w:rPr>
          <w:rFonts w:hint="eastAsia"/>
          <w:szCs w:val="21"/>
        </w:rPr>
        <w:t>③今後も障がい者の積極的な雇用を求めますが、今後の方向性も伺います。</w:t>
      </w:r>
    </w:p>
    <w:p w14:paraId="7D07D9D4" w14:textId="77777777" w:rsidR="00D92A17" w:rsidRPr="00BA6A4C" w:rsidRDefault="00D92A17">
      <w:pPr>
        <w:rPr>
          <w:szCs w:val="21"/>
        </w:rPr>
      </w:pPr>
    </w:p>
    <w:p w14:paraId="313C932D" w14:textId="77777777" w:rsidR="00D92A17" w:rsidRPr="00BA6A4C" w:rsidRDefault="00A22678">
      <w:pPr>
        <w:rPr>
          <w:szCs w:val="21"/>
        </w:rPr>
      </w:pPr>
      <w:r w:rsidRPr="00BA6A4C">
        <w:rPr>
          <w:rFonts w:hint="eastAsia"/>
          <w:szCs w:val="21"/>
        </w:rPr>
        <w:t>２，次に、今年度品川区で始まった「民間事業に対して超短時間雇用を促す仕組み」についてです。</w:t>
      </w:r>
    </w:p>
    <w:p w14:paraId="7BE6F43E" w14:textId="77777777" w:rsidR="00D92A17" w:rsidRPr="00BA6A4C" w:rsidRDefault="00A22678">
      <w:pPr>
        <w:rPr>
          <w:szCs w:val="21"/>
        </w:rPr>
      </w:pPr>
      <w:r w:rsidRPr="00BA6A4C">
        <w:rPr>
          <w:szCs w:val="21"/>
        </w:rPr>
        <w:t xml:space="preserve">　区</w:t>
      </w:r>
      <w:r w:rsidRPr="00BA6A4C">
        <w:rPr>
          <w:rFonts w:hint="eastAsia"/>
          <w:szCs w:val="21"/>
        </w:rPr>
        <w:t>が障がい者就労支援センター「げんき品川」に業務委託をして、超短時間就労をしたい障がい者の方の登録を促し、一方で超短時間雇用を受け入れる事業者を探してマッチングする事業と理解しています。</w:t>
      </w:r>
    </w:p>
    <w:p w14:paraId="6634F8FD" w14:textId="77777777" w:rsidR="00D92A17" w:rsidRPr="00BA6A4C" w:rsidRDefault="00A22678">
      <w:pPr>
        <w:rPr>
          <w:szCs w:val="21"/>
        </w:rPr>
      </w:pPr>
      <w:r w:rsidRPr="00BA6A4C">
        <w:rPr>
          <w:szCs w:val="21"/>
        </w:rPr>
        <w:t xml:space="preserve">　ただ、</w:t>
      </w:r>
      <w:r w:rsidRPr="00BA6A4C">
        <w:rPr>
          <w:rFonts w:hint="eastAsia"/>
          <w:szCs w:val="21"/>
        </w:rPr>
        <w:t>ある障がい者団体が開いた本事業の研修会では、参加者の中でもこの事業を知る人が少なく、その時点での超短時間就労希望者の登録は</w:t>
      </w:r>
      <w:r w:rsidRPr="00BA6A4C">
        <w:rPr>
          <w:rFonts w:hint="eastAsia"/>
          <w:szCs w:val="21"/>
        </w:rPr>
        <w:t>1</w:t>
      </w:r>
      <w:r w:rsidRPr="00BA6A4C">
        <w:rPr>
          <w:rFonts w:hint="eastAsia"/>
          <w:szCs w:val="21"/>
        </w:rPr>
        <w:t>名のみということでした。</w:t>
      </w:r>
      <w:r w:rsidRPr="00BA6A4C">
        <w:rPr>
          <w:rFonts w:hint="eastAsia"/>
          <w:szCs w:val="21"/>
        </w:rPr>
        <w:t>4</w:t>
      </w:r>
      <w:r w:rsidRPr="00BA6A4C">
        <w:rPr>
          <w:rFonts w:hint="eastAsia"/>
          <w:szCs w:val="21"/>
        </w:rPr>
        <w:t>月に始まったばかりの事業ですのでやむを得ないかもしれませんが、関心をもって研修会に参加した方たちの中でも事業を知る人が少ないというのは残念に感じました。</w:t>
      </w:r>
    </w:p>
    <w:p w14:paraId="1940F587" w14:textId="0B78A30C" w:rsidR="00D92A17" w:rsidRPr="00BA6A4C" w:rsidRDefault="00A22678">
      <w:pPr>
        <w:rPr>
          <w:szCs w:val="21"/>
        </w:rPr>
      </w:pPr>
      <w:r w:rsidRPr="00BA6A4C">
        <w:rPr>
          <w:rFonts w:hint="eastAsia"/>
          <w:szCs w:val="21"/>
        </w:rPr>
        <w:t>①</w:t>
      </w:r>
      <w:r w:rsidRPr="00BA6A4C">
        <w:rPr>
          <w:szCs w:val="21"/>
        </w:rPr>
        <w:t>それから</w:t>
      </w:r>
      <w:r w:rsidRPr="00BA6A4C">
        <w:rPr>
          <w:szCs w:val="21"/>
        </w:rPr>
        <w:t>1</w:t>
      </w:r>
      <w:r w:rsidRPr="00BA6A4C">
        <w:rPr>
          <w:szCs w:val="21"/>
        </w:rPr>
        <w:t>か月半が過</w:t>
      </w:r>
      <w:r w:rsidR="009250E6" w:rsidRPr="00BA6A4C">
        <w:rPr>
          <w:rFonts w:hint="eastAsia"/>
          <w:szCs w:val="21"/>
        </w:rPr>
        <w:t>ぎ</w:t>
      </w:r>
      <w:r w:rsidRPr="00BA6A4C">
        <w:rPr>
          <w:szCs w:val="21"/>
        </w:rPr>
        <w:t>た</w:t>
      </w:r>
      <w:r w:rsidR="009250E6" w:rsidRPr="00BA6A4C">
        <w:rPr>
          <w:rFonts w:hint="eastAsia"/>
          <w:szCs w:val="21"/>
        </w:rPr>
        <w:t>、</w:t>
      </w:r>
      <w:r w:rsidRPr="00BA6A4C">
        <w:rPr>
          <w:szCs w:val="21"/>
        </w:rPr>
        <w:t>現時点での就労希望の登録</w:t>
      </w:r>
      <w:r w:rsidRPr="00BA6A4C">
        <w:rPr>
          <w:rFonts w:hint="eastAsia"/>
          <w:szCs w:val="21"/>
        </w:rPr>
        <w:t>人数をお知らせください。また、超短時間雇用を受け入れる事業者は何社になったか、どんな仕事の登録があったのか、それぞれお答えください。</w:t>
      </w:r>
    </w:p>
    <w:p w14:paraId="6C17F9EE" w14:textId="77777777" w:rsidR="00D92A17" w:rsidRPr="00BA6A4C" w:rsidRDefault="00A22678">
      <w:pPr>
        <w:rPr>
          <w:szCs w:val="21"/>
        </w:rPr>
      </w:pPr>
      <w:r w:rsidRPr="00BA6A4C">
        <w:rPr>
          <w:rFonts w:hint="eastAsia"/>
          <w:szCs w:val="21"/>
        </w:rPr>
        <w:t>②</w:t>
      </w:r>
      <w:r w:rsidRPr="00BA6A4C">
        <w:rPr>
          <w:szCs w:val="21"/>
        </w:rPr>
        <w:t>また、マッチングの成功事例は</w:t>
      </w:r>
      <w:r w:rsidRPr="00BA6A4C">
        <w:rPr>
          <w:rFonts w:hint="eastAsia"/>
          <w:szCs w:val="21"/>
        </w:rPr>
        <w:t>何件</w:t>
      </w:r>
      <w:r w:rsidRPr="00BA6A4C">
        <w:rPr>
          <w:szCs w:val="21"/>
        </w:rPr>
        <w:t>か、その仕事内容もお知らせください。</w:t>
      </w:r>
    </w:p>
    <w:p w14:paraId="6EDC2102" w14:textId="63F02032" w:rsidR="00D92A17" w:rsidRPr="00BA6A4C" w:rsidRDefault="00A22678">
      <w:pPr>
        <w:rPr>
          <w:szCs w:val="21"/>
        </w:rPr>
      </w:pPr>
      <w:r w:rsidRPr="00BA6A4C">
        <w:rPr>
          <w:rFonts w:hint="eastAsia"/>
          <w:szCs w:val="21"/>
        </w:rPr>
        <w:t>③</w:t>
      </w:r>
      <w:r w:rsidRPr="00BA6A4C">
        <w:rPr>
          <w:szCs w:val="21"/>
        </w:rPr>
        <w:t>この仕組みが品川区で始まったことは大変評価を</w:t>
      </w:r>
      <w:r w:rsidRPr="00BA6A4C">
        <w:rPr>
          <w:rFonts w:hint="eastAsia"/>
          <w:szCs w:val="21"/>
        </w:rPr>
        <w:t>するものの、周知不足を感じています。</w:t>
      </w:r>
      <w:r w:rsidRPr="00BA6A4C">
        <w:rPr>
          <w:szCs w:val="21"/>
        </w:rPr>
        <w:t>登録企業向け、仕事を探している方向けの両方のチラシ</w:t>
      </w:r>
      <w:r w:rsidRPr="00BA6A4C">
        <w:rPr>
          <w:rFonts w:hint="eastAsia"/>
          <w:szCs w:val="21"/>
        </w:rPr>
        <w:t>について</w:t>
      </w:r>
      <w:r w:rsidRPr="00BA6A4C">
        <w:rPr>
          <w:szCs w:val="21"/>
        </w:rPr>
        <w:t>、</w:t>
      </w:r>
      <w:r w:rsidRPr="00BA6A4C">
        <w:rPr>
          <w:rFonts w:hint="eastAsia"/>
          <w:szCs w:val="21"/>
        </w:rPr>
        <w:t>配布状況を</w:t>
      </w:r>
      <w:r w:rsidRPr="00BA6A4C">
        <w:rPr>
          <w:szCs w:val="21"/>
        </w:rPr>
        <w:t>伺います。</w:t>
      </w:r>
    </w:p>
    <w:p w14:paraId="0DEB4C2E" w14:textId="77777777" w:rsidR="00D92A17" w:rsidRPr="00BA6A4C" w:rsidRDefault="00A22678">
      <w:pPr>
        <w:rPr>
          <w:szCs w:val="21"/>
        </w:rPr>
      </w:pPr>
      <w:r w:rsidRPr="00BA6A4C">
        <w:rPr>
          <w:rFonts w:hint="eastAsia"/>
          <w:szCs w:val="21"/>
        </w:rPr>
        <w:t>④</w:t>
      </w:r>
      <w:r w:rsidRPr="00BA6A4C">
        <w:rPr>
          <w:szCs w:val="21"/>
        </w:rPr>
        <w:t>げんき品川のホームページも確認しましたが、積極的に広報しているようにはみえませんでした。</w:t>
      </w:r>
    </w:p>
    <w:p w14:paraId="16D63D55" w14:textId="77777777" w:rsidR="00D92A17" w:rsidRPr="00BA6A4C" w:rsidRDefault="00A22678">
      <w:pPr>
        <w:rPr>
          <w:szCs w:val="21"/>
        </w:rPr>
      </w:pPr>
      <w:r w:rsidRPr="00BA6A4C">
        <w:rPr>
          <w:rFonts w:hint="eastAsia"/>
          <w:szCs w:val="21"/>
        </w:rPr>
        <w:t>有意義な</w:t>
      </w:r>
      <w:r w:rsidRPr="00BA6A4C">
        <w:rPr>
          <w:szCs w:val="21"/>
        </w:rPr>
        <w:t>事業なので、積極的</w:t>
      </w:r>
      <w:r w:rsidRPr="00BA6A4C">
        <w:rPr>
          <w:rFonts w:hint="eastAsia"/>
          <w:szCs w:val="21"/>
        </w:rPr>
        <w:t>な</w:t>
      </w:r>
      <w:r w:rsidRPr="00BA6A4C">
        <w:rPr>
          <w:szCs w:val="21"/>
        </w:rPr>
        <w:t>アピール</w:t>
      </w:r>
      <w:r w:rsidRPr="00BA6A4C">
        <w:rPr>
          <w:rFonts w:hint="eastAsia"/>
          <w:szCs w:val="21"/>
        </w:rPr>
        <w:t>を求め</w:t>
      </w:r>
      <w:r w:rsidRPr="00BA6A4C">
        <w:rPr>
          <w:szCs w:val="21"/>
        </w:rPr>
        <w:t>ますが、今後の広報の方向性</w:t>
      </w:r>
      <w:r w:rsidRPr="00BA6A4C">
        <w:rPr>
          <w:rFonts w:hint="eastAsia"/>
          <w:szCs w:val="21"/>
        </w:rPr>
        <w:t>を伺います。</w:t>
      </w:r>
    </w:p>
    <w:p w14:paraId="33FB9755" w14:textId="77777777" w:rsidR="00D92A17" w:rsidRPr="00BA6A4C" w:rsidRDefault="00A22678">
      <w:pPr>
        <w:rPr>
          <w:szCs w:val="21"/>
        </w:rPr>
      </w:pPr>
      <w:r w:rsidRPr="00BA6A4C">
        <w:rPr>
          <w:rFonts w:hint="eastAsia"/>
          <w:szCs w:val="21"/>
        </w:rPr>
        <w:t>⑤</w:t>
      </w:r>
      <w:r w:rsidRPr="00BA6A4C">
        <w:rPr>
          <w:szCs w:val="21"/>
        </w:rPr>
        <w:t>その一環でげんき品川にも積極的な</w:t>
      </w:r>
      <w:r w:rsidRPr="00BA6A4C">
        <w:rPr>
          <w:rFonts w:hint="eastAsia"/>
          <w:szCs w:val="21"/>
        </w:rPr>
        <w:t>広報</w:t>
      </w:r>
      <w:r w:rsidRPr="00BA6A4C">
        <w:rPr>
          <w:szCs w:val="21"/>
        </w:rPr>
        <w:t>を促すべきと考えます</w:t>
      </w:r>
      <w:r w:rsidRPr="00BA6A4C">
        <w:rPr>
          <w:rFonts w:hint="eastAsia"/>
          <w:szCs w:val="21"/>
        </w:rPr>
        <w:t>が、見解を伺います。</w:t>
      </w:r>
    </w:p>
    <w:p w14:paraId="55E96D39" w14:textId="5BAF615C" w:rsidR="00D92A17" w:rsidRPr="00BA6A4C" w:rsidRDefault="00A22678">
      <w:pPr>
        <w:rPr>
          <w:szCs w:val="21"/>
        </w:rPr>
      </w:pPr>
      <w:r w:rsidRPr="00BA6A4C">
        <w:rPr>
          <w:rFonts w:hint="eastAsia"/>
          <w:szCs w:val="21"/>
        </w:rPr>
        <w:t>３，ここまで超短時間</w:t>
      </w:r>
      <w:r w:rsidR="008B4945" w:rsidRPr="00BA6A4C">
        <w:rPr>
          <w:rFonts w:hint="eastAsia"/>
          <w:szCs w:val="21"/>
        </w:rPr>
        <w:t>就労</w:t>
      </w:r>
      <w:r w:rsidRPr="00BA6A4C">
        <w:rPr>
          <w:rFonts w:hint="eastAsia"/>
          <w:szCs w:val="21"/>
        </w:rPr>
        <w:t>について取り上げてきましたが、就労継続</w:t>
      </w:r>
      <w:r w:rsidRPr="00BA6A4C">
        <w:rPr>
          <w:rFonts w:hint="eastAsia"/>
          <w:szCs w:val="21"/>
        </w:rPr>
        <w:t>A</w:t>
      </w:r>
      <w:r w:rsidRPr="00BA6A4C">
        <w:rPr>
          <w:rFonts w:hint="eastAsia"/>
          <w:szCs w:val="21"/>
        </w:rPr>
        <w:t>型、就労継続</w:t>
      </w:r>
      <w:r w:rsidRPr="00BA6A4C">
        <w:rPr>
          <w:rFonts w:hint="eastAsia"/>
          <w:szCs w:val="21"/>
        </w:rPr>
        <w:t>B</w:t>
      </w:r>
      <w:r w:rsidRPr="00BA6A4C">
        <w:rPr>
          <w:rFonts w:hint="eastAsia"/>
          <w:szCs w:val="21"/>
        </w:rPr>
        <w:t>型で仕事をすることも社会参加の大切な機会です。ところがこれらの事業所で、仕事があまりなく、せっかく通所をしてもやることがない、というお声を利用者の保護者から聞くことがあります。</w:t>
      </w:r>
    </w:p>
    <w:p w14:paraId="770FF946" w14:textId="7BF2BD2A" w:rsidR="00D92A17" w:rsidRPr="00BA6A4C" w:rsidRDefault="00A22678">
      <w:pPr>
        <w:ind w:firstLineChars="100" w:firstLine="210"/>
        <w:rPr>
          <w:szCs w:val="21"/>
        </w:rPr>
      </w:pPr>
      <w:r w:rsidRPr="00BA6A4C">
        <w:rPr>
          <w:szCs w:val="21"/>
        </w:rPr>
        <w:t>超短時間雇用（就労</w:t>
      </w:r>
      <w:r w:rsidRPr="00BA6A4C">
        <w:rPr>
          <w:rFonts w:hint="eastAsia"/>
          <w:szCs w:val="21"/>
        </w:rPr>
        <w:t>）</w:t>
      </w:r>
      <w:r w:rsidRPr="00BA6A4C">
        <w:rPr>
          <w:szCs w:val="21"/>
        </w:rPr>
        <w:t>に限らず</w:t>
      </w:r>
      <w:r w:rsidRPr="00BA6A4C">
        <w:rPr>
          <w:rFonts w:hint="eastAsia"/>
          <w:szCs w:val="21"/>
        </w:rPr>
        <w:t>、就労継続</w:t>
      </w:r>
      <w:r w:rsidRPr="00BA6A4C">
        <w:rPr>
          <w:rFonts w:hint="eastAsia"/>
          <w:szCs w:val="21"/>
        </w:rPr>
        <w:t>A</w:t>
      </w:r>
      <w:r w:rsidRPr="00BA6A4C">
        <w:rPr>
          <w:rFonts w:hint="eastAsia"/>
          <w:szCs w:val="21"/>
        </w:rPr>
        <w:t>型、</w:t>
      </w:r>
      <w:r w:rsidRPr="00BA6A4C">
        <w:rPr>
          <w:rFonts w:hint="eastAsia"/>
          <w:szCs w:val="21"/>
        </w:rPr>
        <w:t>B</w:t>
      </w:r>
      <w:r w:rsidRPr="00BA6A4C">
        <w:rPr>
          <w:rFonts w:hint="eastAsia"/>
          <w:szCs w:val="21"/>
        </w:rPr>
        <w:t>型の事業所で引き受けられるような仕事も併せて受注できるような「共同受注」の仕組みの構築も必要と考えます。</w:t>
      </w:r>
    </w:p>
    <w:p w14:paraId="75FB93A5" w14:textId="77777777" w:rsidR="00D92A17" w:rsidRPr="00BA6A4C" w:rsidRDefault="00A22678">
      <w:pPr>
        <w:rPr>
          <w:szCs w:val="21"/>
        </w:rPr>
      </w:pPr>
      <w:r w:rsidRPr="00BA6A4C">
        <w:rPr>
          <w:szCs w:val="21"/>
        </w:rPr>
        <w:t>超短時間就労の仕組みを作ったのを機会に、就労継続</w:t>
      </w:r>
      <w:r w:rsidRPr="00BA6A4C">
        <w:rPr>
          <w:szCs w:val="21"/>
        </w:rPr>
        <w:t>A</w:t>
      </w:r>
      <w:r w:rsidRPr="00BA6A4C">
        <w:rPr>
          <w:szCs w:val="21"/>
        </w:rPr>
        <w:t>型、</w:t>
      </w:r>
      <w:r w:rsidRPr="00BA6A4C">
        <w:rPr>
          <w:szCs w:val="21"/>
        </w:rPr>
        <w:t>B</w:t>
      </w:r>
      <w:r w:rsidRPr="00BA6A4C">
        <w:rPr>
          <w:szCs w:val="21"/>
        </w:rPr>
        <w:t>型での仕事も求める仕組み</w:t>
      </w:r>
      <w:r w:rsidRPr="00BA6A4C">
        <w:rPr>
          <w:rFonts w:hint="eastAsia"/>
          <w:szCs w:val="21"/>
        </w:rPr>
        <w:t>の構築も障がい者の社会参加をひろげるためには有効と考えますが、見解を伺います。</w:t>
      </w:r>
    </w:p>
    <w:p w14:paraId="4F5C17DA" w14:textId="77777777" w:rsidR="00D92A17" w:rsidRPr="00BA6A4C" w:rsidRDefault="00D92A17">
      <w:pPr>
        <w:rPr>
          <w:szCs w:val="21"/>
        </w:rPr>
      </w:pPr>
    </w:p>
    <w:p w14:paraId="1B0BEA3A" w14:textId="77777777" w:rsidR="00D92A17" w:rsidRPr="00BA6A4C" w:rsidRDefault="00A22678">
      <w:pPr>
        <w:rPr>
          <w:szCs w:val="21"/>
        </w:rPr>
      </w:pPr>
      <w:r w:rsidRPr="00BA6A4C">
        <w:rPr>
          <w:rFonts w:hint="eastAsia"/>
          <w:szCs w:val="21"/>
        </w:rPr>
        <w:t>Ⅳ</w:t>
      </w:r>
      <w:r w:rsidRPr="00BA6A4C">
        <w:rPr>
          <w:rFonts w:hint="eastAsia"/>
          <w:szCs w:val="21"/>
        </w:rPr>
        <w:t xml:space="preserve"> </w:t>
      </w:r>
      <w:r w:rsidRPr="00BA6A4C">
        <w:rPr>
          <w:rFonts w:hint="eastAsia"/>
          <w:szCs w:val="21"/>
        </w:rPr>
        <w:t>次は羽田新ルートについてです</w:t>
      </w:r>
    </w:p>
    <w:p w14:paraId="3325795B" w14:textId="77777777" w:rsidR="00D92A17" w:rsidRPr="00BA6A4C" w:rsidRDefault="00D92A17">
      <w:pPr>
        <w:rPr>
          <w:szCs w:val="21"/>
        </w:rPr>
      </w:pPr>
    </w:p>
    <w:p w14:paraId="3FAD5A12" w14:textId="77777777" w:rsidR="00D92A17" w:rsidRPr="00BA6A4C" w:rsidRDefault="00A22678">
      <w:pPr>
        <w:rPr>
          <w:szCs w:val="21"/>
        </w:rPr>
      </w:pPr>
      <w:r w:rsidRPr="00BA6A4C">
        <w:rPr>
          <w:szCs w:val="21"/>
        </w:rPr>
        <w:t>①</w:t>
      </w:r>
      <w:r w:rsidRPr="00BA6A4C">
        <w:rPr>
          <w:szCs w:val="21"/>
        </w:rPr>
        <w:t>新ルート</w:t>
      </w:r>
      <w:r w:rsidRPr="00BA6A4C">
        <w:rPr>
          <w:rFonts w:hint="eastAsia"/>
          <w:szCs w:val="21"/>
        </w:rPr>
        <w:t>は</w:t>
      </w:r>
      <w:r w:rsidRPr="00BA6A4C">
        <w:rPr>
          <w:szCs w:val="21"/>
        </w:rPr>
        <w:t>2020</w:t>
      </w:r>
      <w:r w:rsidRPr="00BA6A4C">
        <w:rPr>
          <w:szCs w:val="21"/>
        </w:rPr>
        <w:t>年３月末から開始され</w:t>
      </w:r>
      <w:r w:rsidRPr="00BA6A4C">
        <w:rPr>
          <w:rFonts w:hint="eastAsia"/>
          <w:szCs w:val="21"/>
        </w:rPr>
        <w:t>ましたが</w:t>
      </w:r>
      <w:r w:rsidRPr="00BA6A4C">
        <w:rPr>
          <w:szCs w:val="21"/>
        </w:rPr>
        <w:t>、当時</w:t>
      </w:r>
      <w:r w:rsidRPr="00BA6A4C">
        <w:rPr>
          <w:rFonts w:hint="eastAsia"/>
          <w:szCs w:val="21"/>
        </w:rPr>
        <w:t>、</w:t>
      </w:r>
      <w:r w:rsidRPr="00BA6A4C">
        <w:rPr>
          <w:szCs w:val="21"/>
        </w:rPr>
        <w:t>既にコロナ禍の影響で減便が始まっており、本格的に便数が戻ってきたのは昨年秋以降です。品川区が特に強く影響を受ける南風運用に限れば、この</w:t>
      </w:r>
      <w:r w:rsidRPr="00BA6A4C">
        <w:rPr>
          <w:rFonts w:hint="eastAsia"/>
          <w:szCs w:val="21"/>
        </w:rPr>
        <w:t>春</w:t>
      </w:r>
      <w:r w:rsidRPr="00BA6A4C">
        <w:rPr>
          <w:szCs w:val="21"/>
        </w:rPr>
        <w:t>からが新ルート計画数が</w:t>
      </w:r>
      <w:r w:rsidRPr="00BA6A4C">
        <w:rPr>
          <w:szCs w:val="21"/>
        </w:rPr>
        <w:t>100</w:t>
      </w:r>
      <w:r w:rsidRPr="00BA6A4C">
        <w:rPr>
          <w:szCs w:val="21"/>
        </w:rPr>
        <w:t>％実施され</w:t>
      </w:r>
      <w:r w:rsidRPr="00BA6A4C">
        <w:rPr>
          <w:rFonts w:hint="eastAsia"/>
          <w:szCs w:val="21"/>
        </w:rPr>
        <w:t>る</w:t>
      </w:r>
      <w:r w:rsidRPr="00BA6A4C">
        <w:rPr>
          <w:szCs w:val="21"/>
        </w:rPr>
        <w:t>初めての年度</w:t>
      </w:r>
      <w:r w:rsidRPr="00BA6A4C">
        <w:rPr>
          <w:rFonts w:hint="eastAsia"/>
          <w:szCs w:val="21"/>
        </w:rPr>
        <w:t>と言ってよいと思い</w:t>
      </w:r>
      <w:r w:rsidRPr="00BA6A4C">
        <w:rPr>
          <w:szCs w:val="21"/>
        </w:rPr>
        <w:t>ます。</w:t>
      </w:r>
    </w:p>
    <w:p w14:paraId="78653F59" w14:textId="77777777" w:rsidR="00D92A17" w:rsidRPr="00BA6A4C" w:rsidRDefault="00A22678">
      <w:pPr>
        <w:ind w:firstLineChars="100" w:firstLine="210"/>
        <w:rPr>
          <w:szCs w:val="21"/>
        </w:rPr>
      </w:pPr>
      <w:r w:rsidRPr="00BA6A4C">
        <w:rPr>
          <w:szCs w:val="21"/>
        </w:rPr>
        <w:t>その意味で</w:t>
      </w:r>
      <w:r w:rsidRPr="00BA6A4C">
        <w:rPr>
          <w:rFonts w:hint="eastAsia"/>
          <w:szCs w:val="21"/>
        </w:rPr>
        <w:t>は、区は、</w:t>
      </w:r>
      <w:r w:rsidRPr="00BA6A4C">
        <w:rPr>
          <w:szCs w:val="21"/>
        </w:rPr>
        <w:t>これまでにも増して区</w:t>
      </w:r>
      <w:r w:rsidRPr="00BA6A4C">
        <w:rPr>
          <w:rFonts w:hint="eastAsia"/>
          <w:szCs w:val="21"/>
        </w:rPr>
        <w:t>としての</w:t>
      </w:r>
      <w:r w:rsidRPr="00BA6A4C">
        <w:rPr>
          <w:szCs w:val="21"/>
        </w:rPr>
        <w:t>騒音の測定</w:t>
      </w:r>
      <w:r w:rsidRPr="00BA6A4C">
        <w:rPr>
          <w:rFonts w:hint="eastAsia"/>
          <w:szCs w:val="21"/>
        </w:rPr>
        <w:t>をしっかり実施し、その数値を公表すべきです。区民の</w:t>
      </w:r>
      <w:r w:rsidRPr="00BA6A4C">
        <w:rPr>
          <w:szCs w:val="21"/>
        </w:rPr>
        <w:t>苦情</w:t>
      </w:r>
      <w:r w:rsidRPr="00BA6A4C">
        <w:rPr>
          <w:rFonts w:hint="eastAsia"/>
          <w:szCs w:val="21"/>
        </w:rPr>
        <w:t>などご意見を聴きとる窓口についての広報をあらためて行い、その声を積極的に国へ届け、その対策を強く求めるべきと考えますが見解を伺います。</w:t>
      </w:r>
    </w:p>
    <w:p w14:paraId="5F3C3F3A" w14:textId="77777777" w:rsidR="00D92A17" w:rsidRPr="00BA6A4C" w:rsidRDefault="00D92A17">
      <w:pPr>
        <w:rPr>
          <w:szCs w:val="21"/>
        </w:rPr>
      </w:pPr>
    </w:p>
    <w:p w14:paraId="255284B1" w14:textId="605FFF2E" w:rsidR="00D92A17" w:rsidRPr="00BA6A4C" w:rsidRDefault="00A22678">
      <w:pPr>
        <w:rPr>
          <w:szCs w:val="21"/>
        </w:rPr>
      </w:pPr>
      <w:r w:rsidRPr="00BA6A4C">
        <w:rPr>
          <w:szCs w:val="21"/>
        </w:rPr>
        <w:t>②</w:t>
      </w:r>
      <w:r w:rsidRPr="00BA6A4C">
        <w:rPr>
          <w:szCs w:val="21"/>
        </w:rPr>
        <w:t>国</w:t>
      </w:r>
      <w:r w:rsidRPr="00BA6A4C">
        <w:rPr>
          <w:rFonts w:hint="eastAsia"/>
          <w:szCs w:val="21"/>
        </w:rPr>
        <w:t>は、</w:t>
      </w:r>
      <w:r w:rsidRPr="00BA6A4C">
        <w:rPr>
          <w:szCs w:val="21"/>
        </w:rPr>
        <w:t>2020</w:t>
      </w:r>
      <w:r w:rsidRPr="00BA6A4C">
        <w:rPr>
          <w:szCs w:val="21"/>
        </w:rPr>
        <w:t>年</w:t>
      </w:r>
      <w:r w:rsidRPr="00BA6A4C">
        <w:rPr>
          <w:szCs w:val="21"/>
        </w:rPr>
        <w:t>6</w:t>
      </w:r>
      <w:r w:rsidRPr="00BA6A4C">
        <w:rPr>
          <w:szCs w:val="21"/>
        </w:rPr>
        <w:t>月以来、騒音負担軽減のため「固定化回避検討会」を立ち上げて、検討を重ね</w:t>
      </w:r>
      <w:r w:rsidRPr="00BA6A4C">
        <w:rPr>
          <w:rFonts w:hint="eastAsia"/>
          <w:szCs w:val="21"/>
        </w:rPr>
        <w:t>ていると主張していますが</w:t>
      </w:r>
      <w:r w:rsidRPr="00BA6A4C">
        <w:rPr>
          <w:szCs w:val="21"/>
        </w:rPr>
        <w:t>、一昨年</w:t>
      </w:r>
      <w:r w:rsidRPr="00BA6A4C">
        <w:rPr>
          <w:szCs w:val="21"/>
        </w:rPr>
        <w:t>2022</w:t>
      </w:r>
      <w:r w:rsidRPr="00BA6A4C">
        <w:rPr>
          <w:szCs w:val="21"/>
        </w:rPr>
        <w:t>年</w:t>
      </w:r>
      <w:r w:rsidRPr="00BA6A4C">
        <w:rPr>
          <w:szCs w:val="21"/>
        </w:rPr>
        <w:t>8</w:t>
      </w:r>
      <w:r w:rsidRPr="00BA6A4C">
        <w:rPr>
          <w:szCs w:val="21"/>
        </w:rPr>
        <w:t>月の第</w:t>
      </w:r>
      <w:r w:rsidRPr="00BA6A4C">
        <w:rPr>
          <w:szCs w:val="21"/>
        </w:rPr>
        <w:t>5</w:t>
      </w:r>
      <w:r w:rsidRPr="00BA6A4C">
        <w:rPr>
          <w:szCs w:val="21"/>
        </w:rPr>
        <w:t>回検討会</w:t>
      </w:r>
      <w:r w:rsidR="008B4945" w:rsidRPr="00BA6A4C">
        <w:rPr>
          <w:rFonts w:hint="eastAsia"/>
          <w:szCs w:val="21"/>
        </w:rPr>
        <w:t>ｄ</w:t>
      </w:r>
      <w:r w:rsidRPr="00BA6A4C">
        <w:rPr>
          <w:szCs w:val="21"/>
        </w:rPr>
        <w:t>を最後に、昨年秋までに開催されるはずであった次の検討会が開かれぬまま既に１年</w:t>
      </w:r>
      <w:r w:rsidRPr="00BA6A4C">
        <w:rPr>
          <w:szCs w:val="21"/>
        </w:rPr>
        <w:t>10</w:t>
      </w:r>
      <w:r w:rsidRPr="00BA6A4C">
        <w:rPr>
          <w:szCs w:val="21"/>
        </w:rPr>
        <w:t>ヶ月が経過しています。この間、</w:t>
      </w:r>
      <w:r w:rsidRPr="00BA6A4C">
        <w:rPr>
          <w:rFonts w:hint="eastAsia"/>
          <w:szCs w:val="21"/>
        </w:rPr>
        <w:t>区では</w:t>
      </w:r>
      <w:r w:rsidRPr="00BA6A4C">
        <w:rPr>
          <w:szCs w:val="21"/>
        </w:rPr>
        <w:t>区民アンケート</w:t>
      </w:r>
      <w:r w:rsidRPr="00BA6A4C">
        <w:rPr>
          <w:rFonts w:hint="eastAsia"/>
          <w:szCs w:val="21"/>
        </w:rPr>
        <w:t>を</w:t>
      </w:r>
      <w:r w:rsidRPr="00BA6A4C">
        <w:rPr>
          <w:szCs w:val="21"/>
        </w:rPr>
        <w:t>実施</w:t>
      </w:r>
      <w:r w:rsidRPr="00BA6A4C">
        <w:rPr>
          <w:rFonts w:hint="eastAsia"/>
          <w:szCs w:val="21"/>
        </w:rPr>
        <w:t>、</w:t>
      </w:r>
      <w:r w:rsidRPr="00BA6A4C">
        <w:rPr>
          <w:szCs w:val="21"/>
        </w:rPr>
        <w:t>昨年</w:t>
      </w:r>
      <w:r w:rsidRPr="00BA6A4C">
        <w:rPr>
          <w:szCs w:val="21"/>
        </w:rPr>
        <w:t>12</w:t>
      </w:r>
      <w:r w:rsidRPr="00BA6A4C">
        <w:rPr>
          <w:szCs w:val="21"/>
        </w:rPr>
        <w:t>月初めにはその結果を持って森澤区長自らが国交大臣を訪ね、固定化回避検討会の中での品川区への負担軽減策を求め、大臣も重く受け止めると回答されました。</w:t>
      </w:r>
    </w:p>
    <w:p w14:paraId="69B92E00" w14:textId="77777777" w:rsidR="00D92A17" w:rsidRPr="00BA6A4C" w:rsidRDefault="00A22678">
      <w:pPr>
        <w:ind w:firstLineChars="100" w:firstLine="210"/>
        <w:rPr>
          <w:szCs w:val="21"/>
        </w:rPr>
      </w:pPr>
      <w:r w:rsidRPr="00BA6A4C">
        <w:rPr>
          <w:rFonts w:hint="eastAsia"/>
          <w:szCs w:val="21"/>
        </w:rPr>
        <w:t>品川・生活者ネットワークとしては、固定化回避検討会で出されたルート案は実現不可能なものであり、もし無理にこのルート案の通りの航路を設定したとしても、着陸直前に当たる品川区の上空は通らざるを得ず、品川区としてはむしろ「航路の固定化」に繋がるものと判断しています。つまり固定化回避検討会での検討については全く評価をしておりません。</w:t>
      </w:r>
    </w:p>
    <w:p w14:paraId="00269C95" w14:textId="4F81DA57" w:rsidR="00D92A17" w:rsidRPr="00BA6A4C" w:rsidRDefault="00A22678">
      <w:pPr>
        <w:ind w:firstLineChars="100" w:firstLine="210"/>
        <w:rPr>
          <w:szCs w:val="21"/>
        </w:rPr>
      </w:pPr>
      <w:r w:rsidRPr="00BA6A4C">
        <w:rPr>
          <w:rFonts w:hint="eastAsia"/>
          <w:szCs w:val="21"/>
        </w:rPr>
        <w:t>しかし、区としては羽田新ルート問題の解決については、固定化回避検討会での議論に期待すると言い続けてきました。区民の中にも、区長の国交省訪問とそれに対する国交大臣の「重く受け止める」という回答に対し、新たな</w:t>
      </w:r>
      <w:r w:rsidRPr="00BA6A4C">
        <w:rPr>
          <w:szCs w:val="21"/>
        </w:rPr>
        <w:t>展開</w:t>
      </w:r>
      <w:r w:rsidR="00D6586B" w:rsidRPr="00BA6A4C">
        <w:rPr>
          <w:rFonts w:hint="eastAsia"/>
          <w:szCs w:val="21"/>
        </w:rPr>
        <w:t>として</w:t>
      </w:r>
      <w:r w:rsidRPr="00BA6A4C">
        <w:rPr>
          <w:szCs w:val="21"/>
        </w:rPr>
        <w:t>大いに期待</w:t>
      </w:r>
      <w:r w:rsidR="0075344A" w:rsidRPr="00BA6A4C">
        <w:rPr>
          <w:rFonts w:hint="eastAsia"/>
          <w:szCs w:val="21"/>
        </w:rPr>
        <w:t>された</w:t>
      </w:r>
      <w:r w:rsidRPr="00BA6A4C">
        <w:rPr>
          <w:rFonts w:hint="eastAsia"/>
          <w:szCs w:val="21"/>
        </w:rPr>
        <w:t>方もおられるのではないか</w:t>
      </w:r>
      <w:r w:rsidRPr="00BA6A4C">
        <w:rPr>
          <w:szCs w:val="21"/>
        </w:rPr>
        <w:t>思います。しかし既にそれから六ヶ月経過し</w:t>
      </w:r>
      <w:r w:rsidR="00D6586B" w:rsidRPr="00BA6A4C">
        <w:rPr>
          <w:rFonts w:hint="eastAsia"/>
          <w:szCs w:val="21"/>
        </w:rPr>
        <w:t>た今、</w:t>
      </w:r>
      <w:r w:rsidRPr="00BA6A4C">
        <w:rPr>
          <w:szCs w:val="21"/>
        </w:rPr>
        <w:t>何ら国の動きが見えません。この状況に対して、品川区として国に対</w:t>
      </w:r>
      <w:r w:rsidR="00D6586B" w:rsidRPr="00BA6A4C">
        <w:rPr>
          <w:rFonts w:hint="eastAsia"/>
          <w:szCs w:val="21"/>
        </w:rPr>
        <w:t>する</w:t>
      </w:r>
      <w:r w:rsidRPr="00BA6A4C">
        <w:rPr>
          <w:szCs w:val="21"/>
        </w:rPr>
        <w:t>更なる強い要請が必要と考えますが、</w:t>
      </w:r>
      <w:r w:rsidRPr="00BA6A4C">
        <w:rPr>
          <w:rFonts w:hint="eastAsia"/>
          <w:szCs w:val="21"/>
        </w:rPr>
        <w:t>見解を伺います。</w:t>
      </w:r>
    </w:p>
    <w:p w14:paraId="6451A6CA" w14:textId="77777777" w:rsidR="00D92A17" w:rsidRPr="00BA6A4C" w:rsidRDefault="00A22678">
      <w:pPr>
        <w:ind w:firstLineChars="100" w:firstLine="210"/>
        <w:rPr>
          <w:szCs w:val="21"/>
        </w:rPr>
      </w:pPr>
      <w:r w:rsidRPr="00BA6A4C">
        <w:rPr>
          <w:rFonts w:hint="eastAsia"/>
          <w:szCs w:val="21"/>
        </w:rPr>
        <w:t>国が羽田新ルート問題の解決策として打ち出した固定化回避検討会での検討も行われないという現状を鑑みれば、品川区としても「新ルート撤回」の意見を主張すべき時と考えますが見解を伺います。</w:t>
      </w:r>
    </w:p>
    <w:p w14:paraId="2B788919" w14:textId="77777777" w:rsidR="00D92A17" w:rsidRPr="00BA6A4C" w:rsidRDefault="00D92A17">
      <w:pPr>
        <w:rPr>
          <w:szCs w:val="21"/>
        </w:rPr>
      </w:pPr>
    </w:p>
    <w:sectPr w:rsidR="00D92A17" w:rsidRPr="00BA6A4C" w:rsidSect="003E604D">
      <w:footerReference w:type="default" r:id="rId6"/>
      <w:pgSz w:w="11906" w:h="16838"/>
      <w:pgMar w:top="1440" w:right="1080" w:bottom="1440" w:left="1080" w:header="851"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220B" w14:textId="77777777" w:rsidR="003E604D" w:rsidRDefault="003E604D" w:rsidP="003E604D">
      <w:r>
        <w:separator/>
      </w:r>
    </w:p>
  </w:endnote>
  <w:endnote w:type="continuationSeparator" w:id="0">
    <w:p w14:paraId="1FD5CCB5" w14:textId="77777777" w:rsidR="003E604D" w:rsidRDefault="003E604D" w:rsidP="003E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235206"/>
      <w:docPartObj>
        <w:docPartGallery w:val="Page Numbers (Bottom of Page)"/>
        <w:docPartUnique/>
      </w:docPartObj>
    </w:sdtPr>
    <w:sdtContent>
      <w:p w14:paraId="6706607E" w14:textId="64C1A288" w:rsidR="003E604D" w:rsidRDefault="003E604D">
        <w:pPr>
          <w:pStyle w:val="a6"/>
          <w:jc w:val="center"/>
        </w:pPr>
        <w:r>
          <w:fldChar w:fldCharType="begin"/>
        </w:r>
        <w:r>
          <w:instrText>PAGE   \* MERGEFORMAT</w:instrText>
        </w:r>
        <w:r>
          <w:fldChar w:fldCharType="separate"/>
        </w:r>
        <w:r>
          <w:rPr>
            <w:lang w:val="ja-JP"/>
          </w:rPr>
          <w:t>2</w:t>
        </w:r>
        <w:r>
          <w:fldChar w:fldCharType="end"/>
        </w:r>
      </w:p>
    </w:sdtContent>
  </w:sdt>
  <w:p w14:paraId="19F8C5CE" w14:textId="77777777" w:rsidR="003E604D" w:rsidRDefault="003E60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D9C78" w14:textId="77777777" w:rsidR="003E604D" w:rsidRDefault="003E604D" w:rsidP="003E604D">
      <w:r>
        <w:separator/>
      </w:r>
    </w:p>
  </w:footnote>
  <w:footnote w:type="continuationSeparator" w:id="0">
    <w:p w14:paraId="4F8BAF5B" w14:textId="77777777" w:rsidR="003E604D" w:rsidRDefault="003E604D" w:rsidP="003E6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bordersDoNotSurroundHeader/>
  <w:bordersDoNotSurroundFooter/>
  <w:hideGrammaticalErrors/>
  <w:proofState w:spelling="clean" w:grammar="dirty"/>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40"/>
  <w:drawingGridHorizontalSpacing w:val="10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17"/>
    <w:rsid w:val="002D4BB3"/>
    <w:rsid w:val="003E604D"/>
    <w:rsid w:val="00447E6E"/>
    <w:rsid w:val="0075344A"/>
    <w:rsid w:val="008B4945"/>
    <w:rsid w:val="009250E6"/>
    <w:rsid w:val="009F6B02"/>
    <w:rsid w:val="00A22678"/>
    <w:rsid w:val="00BA6A4C"/>
    <w:rsid w:val="00D24ECB"/>
    <w:rsid w:val="00D6586B"/>
    <w:rsid w:val="00D92A17"/>
    <w:rsid w:val="00DE355C"/>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7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467886"/>
      <w:u w:val="single"/>
    </w:rPr>
  </w:style>
  <w:style w:type="character" w:customStyle="1" w:styleId="1">
    <w:name w:val="未解決のメンション1"/>
    <w:basedOn w:val="a0"/>
    <w:uiPriority w:val="99"/>
    <w:semiHidden/>
    <w:unhideWhenUsed/>
    <w:rPr>
      <w:color w:val="605E5C"/>
      <w:shd w:val="clear" w:color="auto" w:fill="E1DFDD"/>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2024-07-01T12:59:00Z</dcterms:created>
  <dcterms:modified xsi:type="dcterms:W3CDTF">2024-07-01T12:59:00Z</dcterms:modified>
  <cp:version>1100.0100.01</cp:version>
</cp:coreProperties>
</file>